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D56499" w14:textId="2808E7F5" w:rsidR="00751DED" w:rsidRDefault="00F15877">
      <w:pPr>
        <w:pStyle w:val="Heading1"/>
      </w:pPr>
      <w:bookmarkStart w:id="0" w:name="_Toc400361362"/>
      <w:bookmarkStart w:id="1" w:name="_Toc443397153"/>
      <w:bookmarkStart w:id="2" w:name="_Toc357771638"/>
      <w:bookmarkStart w:id="3" w:name="_Toc346793416"/>
      <w:bookmarkStart w:id="4" w:name="_Toc328122777"/>
      <w:r>
        <w:t>Music development plan summary</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t>:</w:t>
      </w:r>
      <w:r>
        <w:br/>
      </w:r>
      <w:r w:rsidR="00374F87">
        <w:t xml:space="preserve">Waterside Primary School </w:t>
      </w:r>
    </w:p>
    <w:p w14:paraId="7AD564A6" w14:textId="77777777" w:rsidR="00751DED" w:rsidRDefault="00F15877">
      <w:pPr>
        <w:pStyle w:val="Heading2"/>
      </w:pPr>
      <w:r>
        <w:t>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000" w:firstRow="0" w:lastRow="0" w:firstColumn="0" w:lastColumn="0" w:noHBand="0" w:noVBand="0"/>
      </w:tblPr>
      <w:tblGrid>
        <w:gridCol w:w="5524"/>
        <w:gridCol w:w="3962"/>
      </w:tblGrid>
      <w:tr w:rsidR="00751DED" w14:paraId="7AD564A9" w14:textId="77777777">
        <w:tc>
          <w:tcPr>
            <w:tcW w:w="552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7" w14:textId="77777777" w:rsidR="00751DED" w:rsidRDefault="00F15877">
            <w:pPr>
              <w:pStyle w:val="TableHeader"/>
              <w:jc w:val="left"/>
            </w:pPr>
            <w:r>
              <w:t>Detail</w:t>
            </w:r>
          </w:p>
        </w:tc>
        <w:tc>
          <w:tcPr>
            <w:tcW w:w="396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8" w14:textId="77777777" w:rsidR="00751DED" w:rsidRDefault="00F15877">
            <w:pPr>
              <w:pStyle w:val="TableHeader"/>
              <w:jc w:val="left"/>
            </w:pPr>
            <w:r>
              <w:t>Information</w:t>
            </w:r>
          </w:p>
        </w:tc>
      </w:tr>
      <w:tr w:rsidR="00751DED" w14:paraId="7AD564AC"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A" w14:textId="77777777" w:rsidR="00751DED" w:rsidRDefault="00F15877">
            <w:pPr>
              <w:pStyle w:val="TableRow"/>
            </w:pPr>
            <w:r>
              <w:t>Academic year that this summary covers</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B" w14:textId="3AF76D76" w:rsidR="00751DED" w:rsidRDefault="00DA4A1E">
            <w:pPr>
              <w:pStyle w:val="TableRow"/>
            </w:pPr>
            <w:r>
              <w:t>202</w:t>
            </w:r>
            <w:r w:rsidR="00B07410">
              <w:t>4/2025</w:t>
            </w:r>
          </w:p>
        </w:tc>
      </w:tr>
      <w:tr w:rsidR="00751DED" w14:paraId="7AD564AF"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D" w14:textId="77777777" w:rsidR="00751DED" w:rsidRDefault="00F15877">
            <w:pPr>
              <w:pStyle w:val="TableRow"/>
            </w:pPr>
            <w:r>
              <w:rPr>
                <w:szCs w:val="22"/>
              </w:rPr>
              <w:t>Date this summary was published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E" w14:textId="319E062B" w:rsidR="00751DED" w:rsidRDefault="00B07410">
            <w:pPr>
              <w:pStyle w:val="TableRow"/>
            </w:pPr>
            <w:r>
              <w:t xml:space="preserve">October </w:t>
            </w:r>
            <w:r w:rsidR="00DA4A1E">
              <w:t>2024</w:t>
            </w:r>
          </w:p>
        </w:tc>
      </w:tr>
      <w:tr w:rsidR="00751DED" w14:paraId="7AD564B2"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0" w14:textId="77777777" w:rsidR="00751DED" w:rsidRDefault="00F15877">
            <w:pPr>
              <w:pStyle w:val="TableRow"/>
            </w:pPr>
            <w:r>
              <w:rPr>
                <w:szCs w:val="22"/>
              </w:rPr>
              <w:t>Date this summary will be reviewed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1" w14:textId="664DC659" w:rsidR="00751DED" w:rsidRDefault="00DA4A1E">
            <w:pPr>
              <w:pStyle w:val="TableRow"/>
            </w:pPr>
            <w:r>
              <w:t>October 202</w:t>
            </w:r>
            <w:r w:rsidR="00B07410">
              <w:t>5</w:t>
            </w:r>
          </w:p>
        </w:tc>
      </w:tr>
      <w:tr w:rsidR="00751DED" w14:paraId="7AD564B5"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3" w14:textId="77777777" w:rsidR="00751DED" w:rsidRDefault="00F15877">
            <w:pPr>
              <w:pStyle w:val="TableRow"/>
            </w:pPr>
            <w:r>
              <w:t>Name of the school music lead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4" w14:textId="06743A15" w:rsidR="00751DED" w:rsidRDefault="00DA4A1E">
            <w:pPr>
              <w:pStyle w:val="TableRow"/>
            </w:pPr>
            <w:r>
              <w:t>Lorna Gilder</w:t>
            </w:r>
          </w:p>
        </w:tc>
      </w:tr>
      <w:tr w:rsidR="00751DED" w14:paraId="7AD564B8"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6" w14:textId="77777777" w:rsidR="00751DED" w:rsidRDefault="00F15877">
            <w:pPr>
              <w:pStyle w:val="TableRow"/>
            </w:pPr>
            <w:r>
              <w:t>Name of school leadership team member with responsibility for music (if different)</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7" w14:textId="71C52497" w:rsidR="00751DED" w:rsidRDefault="00DA4A1E">
            <w:pPr>
              <w:pStyle w:val="TableRow"/>
            </w:pPr>
            <w:r>
              <w:t>N/A</w:t>
            </w:r>
          </w:p>
        </w:tc>
      </w:tr>
      <w:tr w:rsidR="00751DED" w14:paraId="7AD564BB"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9" w14:textId="77777777" w:rsidR="00751DED" w:rsidRDefault="00F15877">
            <w:pPr>
              <w:pStyle w:val="TableRow"/>
            </w:pPr>
            <w:r>
              <w:t xml:space="preserve">Name of local music hub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A" w14:textId="260CD453" w:rsidR="00751DED" w:rsidRDefault="00DA4A1E">
            <w:pPr>
              <w:pStyle w:val="TableRow"/>
            </w:pPr>
            <w:r>
              <w:t>Hampshire Music Service</w:t>
            </w:r>
          </w:p>
        </w:tc>
      </w:tr>
      <w:tr w:rsidR="00751DED" w14:paraId="7AD564BE"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C" w14:textId="249D2BD8" w:rsidR="00751DED" w:rsidRDefault="00F15877">
            <w:pPr>
              <w:pStyle w:val="TableRow"/>
            </w:pPr>
            <w:r>
              <w:t xml:space="preserve">Name of other music education organisation(s)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011B27" w14:textId="77777777" w:rsidR="00751DED" w:rsidRDefault="00367137" w:rsidP="00367137">
            <w:pPr>
              <w:pStyle w:val="TableRow"/>
              <w:ind w:left="0"/>
            </w:pPr>
            <w:r>
              <w:t>Music Mark</w:t>
            </w:r>
          </w:p>
          <w:p w14:paraId="7AD564BD" w14:textId="423C290B" w:rsidR="00367137" w:rsidRDefault="00367137" w:rsidP="00367137">
            <w:pPr>
              <w:pStyle w:val="TableRow"/>
              <w:ind w:left="0"/>
            </w:pPr>
            <w:r>
              <w:t>Rocksteady</w:t>
            </w:r>
          </w:p>
        </w:tc>
      </w:tr>
      <w:bookmarkEnd w:id="2"/>
      <w:bookmarkEnd w:id="3"/>
      <w:bookmarkEnd w:id="4"/>
    </w:tbl>
    <w:p w14:paraId="2873B702" w14:textId="77777777" w:rsidR="00F64049" w:rsidRDefault="00F64049"/>
    <w:p w14:paraId="174AB141" w14:textId="2EAA02AE" w:rsidR="00F64049" w:rsidRPr="00F64049" w:rsidRDefault="00F64049">
      <w:pPr>
        <w:rPr>
          <w:b/>
          <w:bCs/>
          <w:color w:val="77206D" w:themeColor="accent5" w:themeShade="BF"/>
        </w:rPr>
      </w:pPr>
      <w:r w:rsidRPr="00F64049">
        <w:rPr>
          <w:b/>
          <w:bCs/>
          <w:color w:val="77206D" w:themeColor="accent5" w:themeShade="BF"/>
        </w:rPr>
        <w:t>This is a summary of how our school delivers music education to all our pupils across three areas – curriculum music, co-curricular provision and musical experiences – and what changes we are planning in future years. This information is to help pupils and parents or carers understand what our school offers and who we work with to support our pupils’ music education.</w:t>
      </w:r>
    </w:p>
    <w:p w14:paraId="7AD564C1" w14:textId="427DFD5B" w:rsidR="00751DED" w:rsidRDefault="00F15877">
      <w:pPr>
        <w:pStyle w:val="Heading2"/>
        <w:spacing w:before="600"/>
      </w:pPr>
      <w:bookmarkStart w:id="14" w:name="_Toc357771640"/>
      <w:bookmarkStart w:id="15" w:name="_Toc346793418"/>
      <w:r>
        <w:t>Curriculum music</w:t>
      </w:r>
    </w:p>
    <w:p w14:paraId="5FECC238" w14:textId="463CA575" w:rsidR="00F64049" w:rsidRPr="00F64049" w:rsidRDefault="00F64049">
      <w:pPr>
        <w:rPr>
          <w:b/>
          <w:bCs/>
          <w:color w:val="77206D" w:themeColor="accent5" w:themeShade="BF"/>
        </w:rPr>
      </w:pPr>
      <w:r w:rsidRPr="00F64049">
        <w:rPr>
          <w:b/>
          <w:bCs/>
          <w:color w:val="77206D" w:themeColor="accent5" w:themeShade="BF"/>
        </w:rPr>
        <w:t>This is about what we teach in lesson time, how much time is spent teaching music and any music qualifications or awards that pupils can achieve.</w:t>
      </w:r>
    </w:p>
    <w:p w14:paraId="210FAB52" w14:textId="4B35899A" w:rsidR="001657D5" w:rsidRDefault="001657D5">
      <w:pPr>
        <w:rPr>
          <w:b/>
          <w:bCs/>
        </w:rPr>
      </w:pPr>
      <w:r w:rsidRPr="001657D5">
        <w:rPr>
          <w:b/>
          <w:bCs/>
        </w:rPr>
        <w:t>TIME</w:t>
      </w:r>
    </w:p>
    <w:p w14:paraId="19D60922" w14:textId="650378E2" w:rsidR="001657D5" w:rsidRDefault="001657D5">
      <w:r w:rsidRPr="001657D5">
        <w:rPr>
          <w:b/>
          <w:bCs/>
          <w:color w:val="4EA72E" w:themeColor="accent6"/>
        </w:rPr>
        <w:t xml:space="preserve">IN CLASS </w:t>
      </w:r>
      <w:r>
        <w:rPr>
          <w:b/>
          <w:bCs/>
        </w:rPr>
        <w:t xml:space="preserve">– </w:t>
      </w:r>
      <w:r w:rsidRPr="001657D5">
        <w:t xml:space="preserve">Our timetables </w:t>
      </w:r>
      <w:r>
        <w:t xml:space="preserve">show at least 40 minutes per week for a music lesson within the classroom. Some classes sing as part of their day time routine. </w:t>
      </w:r>
    </w:p>
    <w:p w14:paraId="16CAE752" w14:textId="675C91B4" w:rsidR="001657D5" w:rsidRDefault="001657D5">
      <w:r w:rsidRPr="008F32AD">
        <w:rPr>
          <w:b/>
          <w:bCs/>
          <w:color w:val="4EA72E" w:themeColor="accent6"/>
        </w:rPr>
        <w:t>WHOLE SCHOOL</w:t>
      </w:r>
      <w:r w:rsidRPr="008F32AD">
        <w:rPr>
          <w:color w:val="4EA72E" w:themeColor="accent6"/>
        </w:rPr>
        <w:t xml:space="preserve"> </w:t>
      </w:r>
      <w:r>
        <w:t xml:space="preserve">– The whole school get together for Singing assembly each week and learn about a </w:t>
      </w:r>
      <w:r w:rsidR="005D16B9">
        <w:t>Musician of</w:t>
      </w:r>
      <w:r>
        <w:t xml:space="preserve"> the </w:t>
      </w:r>
      <w:r w:rsidR="005D16B9">
        <w:t>M</w:t>
      </w:r>
      <w:r>
        <w:t xml:space="preserve">onth plus use Sing Up to help deliver songs. </w:t>
      </w:r>
      <w:r w:rsidR="007E7E65">
        <w:t xml:space="preserve">This develops listening and appraisal skills with the focus on key musical element vocabulary </w:t>
      </w:r>
      <w:proofErr w:type="spellStart"/>
      <w:r w:rsidR="007E7E65">
        <w:t>e.g</w:t>
      </w:r>
      <w:proofErr w:type="spellEnd"/>
      <w:r w:rsidR="007E7E65">
        <w:t xml:space="preserve"> pitch, dynamics. </w:t>
      </w:r>
      <w:r w:rsidR="001828E9">
        <w:t xml:space="preserve">Parents get sent monthly </w:t>
      </w:r>
      <w:r w:rsidR="00107791">
        <w:t xml:space="preserve">singing assembly updates via Parent Mail which explains about our musical artist. </w:t>
      </w:r>
      <w:r>
        <w:t xml:space="preserve">The school also gather for further singing for Harvest, Christmas and Easter. </w:t>
      </w:r>
    </w:p>
    <w:p w14:paraId="75673555" w14:textId="7B858E46" w:rsidR="001657D5" w:rsidRDefault="001657D5">
      <w:r w:rsidRPr="008F32AD">
        <w:rPr>
          <w:b/>
          <w:bCs/>
          <w:color w:val="4EA72E" w:themeColor="accent6"/>
        </w:rPr>
        <w:t>SING UP</w:t>
      </w:r>
      <w:r w:rsidRPr="008F32AD">
        <w:rPr>
          <w:color w:val="4EA72E" w:themeColor="accent6"/>
        </w:rPr>
        <w:t xml:space="preserve"> </w:t>
      </w:r>
      <w:r>
        <w:t xml:space="preserve">– Year R, 1, 2, 3 and 6 follow the units from Sing Up which delivers excellent music experiences in the classroom. </w:t>
      </w:r>
    </w:p>
    <w:p w14:paraId="4DB00060" w14:textId="3BAFD163" w:rsidR="001657D5" w:rsidRDefault="001657D5">
      <w:r w:rsidRPr="008F32AD">
        <w:rPr>
          <w:b/>
          <w:bCs/>
          <w:color w:val="4EA72E" w:themeColor="accent6"/>
        </w:rPr>
        <w:lastRenderedPageBreak/>
        <w:t>EYFS and KS1</w:t>
      </w:r>
      <w:r w:rsidRPr="008F32AD">
        <w:rPr>
          <w:color w:val="4EA72E" w:themeColor="accent6"/>
        </w:rPr>
        <w:t xml:space="preserve"> </w:t>
      </w:r>
      <w:r>
        <w:t xml:space="preserve">– Singing and instrument playing forms part of many lessons. There are many cross-curricular skills such as pattern and counting. </w:t>
      </w:r>
    </w:p>
    <w:p w14:paraId="18D38157" w14:textId="7EBF9D78" w:rsidR="008F32AD" w:rsidRDefault="008F32AD">
      <w:pPr>
        <w:rPr>
          <w:b/>
          <w:bCs/>
          <w:color w:val="4EA72E" w:themeColor="accent6"/>
        </w:rPr>
      </w:pPr>
      <w:r>
        <w:rPr>
          <w:b/>
          <w:bCs/>
          <w:color w:val="4EA72E" w:themeColor="accent6"/>
        </w:rPr>
        <w:t>INSTRUMENTAL TEACHING</w:t>
      </w:r>
    </w:p>
    <w:p w14:paraId="630096F5" w14:textId="5B4F5EBE" w:rsidR="001657D5" w:rsidRDefault="001657D5">
      <w:r w:rsidRPr="008F32AD">
        <w:rPr>
          <w:b/>
          <w:bCs/>
          <w:color w:val="4EA72E" w:themeColor="accent6"/>
        </w:rPr>
        <w:t>Year 4 and Year 5</w:t>
      </w:r>
      <w:r w:rsidRPr="008F32AD">
        <w:rPr>
          <w:color w:val="4EA72E" w:themeColor="accent6"/>
        </w:rPr>
        <w:t xml:space="preserve"> </w:t>
      </w:r>
      <w:r>
        <w:t>– Listen to Me</w:t>
      </w:r>
      <w:r w:rsidR="008F32AD">
        <w:t xml:space="preserve">, a Hampshire Music Service provision, </w:t>
      </w:r>
      <w:r>
        <w:t xml:space="preserve">deliver weekly instrument based lessons which </w:t>
      </w:r>
      <w:r w:rsidR="007E7E65">
        <w:t>culminates</w:t>
      </w:r>
      <w:r>
        <w:t xml:space="preserve"> with a performance to families. This </w:t>
      </w:r>
      <w:r w:rsidR="00D9023E">
        <w:t xml:space="preserve">academic </w:t>
      </w:r>
      <w:r>
        <w:t>year we ha</w:t>
      </w:r>
      <w:r w:rsidR="007E7E65">
        <w:t>ve</w:t>
      </w:r>
      <w:r>
        <w:t xml:space="preserve">: Autumn term – </w:t>
      </w:r>
      <w:r w:rsidRPr="007E7E65">
        <w:rPr>
          <w:b/>
          <w:bCs/>
        </w:rPr>
        <w:t>ukuleles,</w:t>
      </w:r>
      <w:r>
        <w:t xml:space="preserve"> Spring term – </w:t>
      </w:r>
      <w:r w:rsidR="00F64049">
        <w:rPr>
          <w:b/>
          <w:bCs/>
        </w:rPr>
        <w:t>African drumming</w:t>
      </w:r>
      <w:r w:rsidRPr="007E7E65">
        <w:rPr>
          <w:b/>
          <w:bCs/>
        </w:rPr>
        <w:t xml:space="preserve"> </w:t>
      </w:r>
      <w:r>
        <w:t xml:space="preserve">and Summer term – </w:t>
      </w:r>
      <w:r w:rsidR="00F64049">
        <w:rPr>
          <w:b/>
          <w:bCs/>
        </w:rPr>
        <w:t>clarinet.</w:t>
      </w:r>
      <w:r w:rsidR="008F32AD">
        <w:t xml:space="preserve"> </w:t>
      </w:r>
    </w:p>
    <w:p w14:paraId="7224FA16" w14:textId="40291C11" w:rsidR="008F32AD" w:rsidRDefault="008F32AD">
      <w:r w:rsidRPr="008F32AD">
        <w:rPr>
          <w:b/>
          <w:bCs/>
          <w:color w:val="4EA72E" w:themeColor="accent6"/>
        </w:rPr>
        <w:t>WHOLE SCHOOL</w:t>
      </w:r>
      <w:r w:rsidRPr="008F32AD">
        <w:rPr>
          <w:color w:val="4EA72E" w:themeColor="accent6"/>
        </w:rPr>
        <w:t xml:space="preserve"> </w:t>
      </w:r>
      <w:r>
        <w:t xml:space="preserve">– classes have access to a range of tuned and untuned instruments to use within their Sing Up lessons. Also have access to music technology in ICT. </w:t>
      </w:r>
    </w:p>
    <w:p w14:paraId="7AD564CB" w14:textId="21CB74F3" w:rsidR="00751DED" w:rsidRDefault="00F15877">
      <w:pPr>
        <w:pStyle w:val="Heading2"/>
        <w:spacing w:before="600"/>
      </w:pPr>
      <w:bookmarkStart w:id="16" w:name="_Toc443397160"/>
      <w:r>
        <w:t>Co-curricular music</w:t>
      </w:r>
    </w:p>
    <w:p w14:paraId="305AB88A" w14:textId="6D35D9B3" w:rsidR="00D9023E" w:rsidRDefault="00D9023E" w:rsidP="00D9023E">
      <w:r w:rsidRPr="00D9023E">
        <w:rPr>
          <w:b/>
          <w:bCs/>
          <w:color w:val="4EA72E" w:themeColor="accent6"/>
        </w:rPr>
        <w:t xml:space="preserve">OUT OF SCHOOL LESSONS </w:t>
      </w:r>
      <w:r>
        <w:t xml:space="preserve">– Pupils who have lessons out of school are encouraged to perform in school and use their instrument within class sessions, where appropriate, and share their success of graded exams. </w:t>
      </w:r>
    </w:p>
    <w:p w14:paraId="45ED94C0" w14:textId="58879690" w:rsidR="00D9023E" w:rsidRDefault="00D9023E" w:rsidP="00D9023E">
      <w:r w:rsidRPr="00174187">
        <w:rPr>
          <w:b/>
          <w:bCs/>
          <w:color w:val="4EA72E" w:themeColor="accent6"/>
        </w:rPr>
        <w:t>ROCK STEADY BAND</w:t>
      </w:r>
      <w:r w:rsidR="00174187" w:rsidRPr="00174187">
        <w:rPr>
          <w:b/>
          <w:bCs/>
          <w:color w:val="4EA72E" w:themeColor="accent6"/>
        </w:rPr>
        <w:t>S</w:t>
      </w:r>
      <w:r w:rsidR="00174187" w:rsidRPr="00174187">
        <w:rPr>
          <w:color w:val="4EA72E" w:themeColor="accent6"/>
        </w:rPr>
        <w:t xml:space="preserve"> </w:t>
      </w:r>
      <w:r>
        <w:t>– All children have the opportunity to sign up for paid weekly lessons</w:t>
      </w:r>
      <w:r w:rsidR="00174187">
        <w:t xml:space="preserve"> with a Rock Steady music teacher. They can choose vocals, keyboards, electric guitars, bass and drums. They rehearse each week and perform at the end of term to whole school and families. </w:t>
      </w:r>
      <w:r>
        <w:t xml:space="preserve"> </w:t>
      </w:r>
    </w:p>
    <w:p w14:paraId="64A801A7" w14:textId="353650A9" w:rsidR="00FB09DB" w:rsidRDefault="00FB09DB" w:rsidP="00D9023E">
      <w:r w:rsidRPr="00FB09DB">
        <w:rPr>
          <w:b/>
          <w:bCs/>
          <w:color w:val="4EA72E" w:themeColor="accent6"/>
        </w:rPr>
        <w:t>CHOIR</w:t>
      </w:r>
      <w:r>
        <w:t xml:space="preserve"> – </w:t>
      </w:r>
      <w:r w:rsidR="005A7066">
        <w:t xml:space="preserve">Children Year 3 to 6 </w:t>
      </w:r>
      <w:r>
        <w:t xml:space="preserve">have the opportunity to join a lunchtime choir for singing. </w:t>
      </w:r>
    </w:p>
    <w:p w14:paraId="7AD564D7" w14:textId="23C53407" w:rsidR="00751DED" w:rsidRDefault="00F15877">
      <w:pPr>
        <w:pStyle w:val="Heading2"/>
        <w:spacing w:before="600"/>
      </w:pPr>
      <w:r>
        <w:t>Musical experiences</w:t>
      </w:r>
    </w:p>
    <w:p w14:paraId="7AD564D8" w14:textId="205111AD" w:rsidR="00751DED" w:rsidRDefault="00672877">
      <w:pPr>
        <w:rPr>
          <w:b/>
          <w:bCs/>
          <w:color w:val="4EA72E" w:themeColor="accent6"/>
        </w:rPr>
      </w:pPr>
      <w:r w:rsidRPr="00672877">
        <w:rPr>
          <w:b/>
          <w:bCs/>
          <w:color w:val="4EA72E" w:themeColor="accent6"/>
        </w:rPr>
        <w:t>IN SCHOOL</w:t>
      </w:r>
    </w:p>
    <w:p w14:paraId="611FEAEB" w14:textId="49FED2F9" w:rsidR="00672877" w:rsidRDefault="00672877" w:rsidP="00672877">
      <w:pPr>
        <w:pStyle w:val="ListParagraph"/>
        <w:numPr>
          <w:ilvl w:val="0"/>
          <w:numId w:val="18"/>
        </w:numPr>
      </w:pPr>
      <w:r w:rsidRPr="00672877">
        <w:t>Year group families have the opportunity twice a year to join us for our Singing assemblies</w:t>
      </w:r>
      <w:r>
        <w:t>.</w:t>
      </w:r>
    </w:p>
    <w:p w14:paraId="08F9B2AB" w14:textId="01AA4D47" w:rsidR="00672877" w:rsidRDefault="00672877" w:rsidP="00672877">
      <w:pPr>
        <w:pStyle w:val="ListParagraph"/>
        <w:numPr>
          <w:ilvl w:val="0"/>
          <w:numId w:val="18"/>
        </w:numPr>
      </w:pPr>
      <w:r>
        <w:t>EYFS and KS1 Christmas play.</w:t>
      </w:r>
    </w:p>
    <w:p w14:paraId="7D6346E6" w14:textId="0DD31FC4" w:rsidR="00672877" w:rsidRDefault="00672877" w:rsidP="00672877">
      <w:pPr>
        <w:pStyle w:val="ListParagraph"/>
        <w:numPr>
          <w:ilvl w:val="0"/>
          <w:numId w:val="18"/>
        </w:numPr>
      </w:pPr>
      <w:r>
        <w:t>End of year whole school play – Year 6 Leavers’ performance.</w:t>
      </w:r>
    </w:p>
    <w:p w14:paraId="41FB5D37" w14:textId="1FE9581B" w:rsidR="00672877" w:rsidRDefault="00672877" w:rsidP="00672877">
      <w:pPr>
        <w:pStyle w:val="ListParagraph"/>
        <w:numPr>
          <w:ilvl w:val="0"/>
          <w:numId w:val="18"/>
        </w:numPr>
      </w:pPr>
      <w:r>
        <w:t>Singing for fun in the classroom.</w:t>
      </w:r>
    </w:p>
    <w:p w14:paraId="55E5B423" w14:textId="4AC39138" w:rsidR="00672877" w:rsidRDefault="00672877" w:rsidP="00672877">
      <w:pPr>
        <w:pStyle w:val="ListParagraph"/>
        <w:numPr>
          <w:ilvl w:val="0"/>
          <w:numId w:val="18"/>
        </w:numPr>
      </w:pPr>
      <w:r>
        <w:t xml:space="preserve">Music listening </w:t>
      </w:r>
      <w:r w:rsidR="007E7E65">
        <w:t xml:space="preserve">and appraisal </w:t>
      </w:r>
      <w:r>
        <w:t xml:space="preserve">within classrooms – to build on understanding of Musician of the Month shared in weekly singing assemblies which covers other curriculum areas including Geography and History. </w:t>
      </w:r>
    </w:p>
    <w:p w14:paraId="51474F7C" w14:textId="777651C8" w:rsidR="00672877" w:rsidRDefault="00672877" w:rsidP="00672877">
      <w:pPr>
        <w:pStyle w:val="ListParagraph"/>
        <w:numPr>
          <w:ilvl w:val="0"/>
          <w:numId w:val="18"/>
        </w:numPr>
      </w:pPr>
      <w:r>
        <w:t xml:space="preserve">Access to Rock Steady live streamed music lessons. </w:t>
      </w:r>
    </w:p>
    <w:p w14:paraId="112C4C9C" w14:textId="2D3E0F1D" w:rsidR="00672877" w:rsidRDefault="00672877" w:rsidP="00672877">
      <w:pPr>
        <w:pStyle w:val="ListParagraph"/>
        <w:numPr>
          <w:ilvl w:val="0"/>
          <w:numId w:val="18"/>
        </w:numPr>
      </w:pPr>
      <w:r>
        <w:t xml:space="preserve">Demonstrating performances by Listen to Me, Hampshire Music Service and Rock Steady musicians. </w:t>
      </w:r>
    </w:p>
    <w:p w14:paraId="40D6A3E0" w14:textId="1F052288" w:rsidR="000B3072" w:rsidRDefault="000B3072" w:rsidP="00672877">
      <w:pPr>
        <w:pStyle w:val="ListParagraph"/>
        <w:numPr>
          <w:ilvl w:val="0"/>
          <w:numId w:val="18"/>
        </w:numPr>
      </w:pPr>
      <w:proofErr w:type="spellStart"/>
      <w:r>
        <w:t>Praisin</w:t>
      </w:r>
      <w:proofErr w:type="spellEnd"/>
      <w:r>
        <w:t xml:space="preserve"> Hands puppet show church group regularly visit  - RE and Music link. </w:t>
      </w:r>
    </w:p>
    <w:p w14:paraId="6FE47A17" w14:textId="77777777" w:rsidR="001B13F4" w:rsidRDefault="001B13F4" w:rsidP="001B13F4"/>
    <w:p w14:paraId="35AA1BEB" w14:textId="77777777" w:rsidR="00672877" w:rsidRDefault="00672877" w:rsidP="00672877">
      <w:r w:rsidRPr="00672877">
        <w:rPr>
          <w:b/>
          <w:bCs/>
          <w:color w:val="4EA72E" w:themeColor="accent6"/>
        </w:rPr>
        <w:lastRenderedPageBreak/>
        <w:t>OUT OF SCHOOL</w:t>
      </w:r>
    </w:p>
    <w:p w14:paraId="1F4BC2B2" w14:textId="5D91149F" w:rsidR="00672877" w:rsidRDefault="007332F8" w:rsidP="00672877">
      <w:pPr>
        <w:pStyle w:val="ListParagraph"/>
        <w:numPr>
          <w:ilvl w:val="0"/>
          <w:numId w:val="19"/>
        </w:numPr>
      </w:pPr>
      <w:r>
        <w:t>Church services – Harvest, Christmas and Easter</w:t>
      </w:r>
      <w:r w:rsidR="000B3072">
        <w:t>.</w:t>
      </w:r>
    </w:p>
    <w:p w14:paraId="47B1A01D" w14:textId="16443731" w:rsidR="007332F8" w:rsidRPr="00672877" w:rsidRDefault="007332F8" w:rsidP="00672877">
      <w:pPr>
        <w:pStyle w:val="ListParagraph"/>
        <w:numPr>
          <w:ilvl w:val="0"/>
          <w:numId w:val="19"/>
        </w:numPr>
      </w:pPr>
      <w:r>
        <w:t xml:space="preserve">Choir visiting venues in the </w:t>
      </w:r>
      <w:r w:rsidR="009B079F">
        <w:t xml:space="preserve">local </w:t>
      </w:r>
      <w:r>
        <w:t xml:space="preserve">area. </w:t>
      </w:r>
    </w:p>
    <w:p w14:paraId="344C410D" w14:textId="511F58E6" w:rsidR="00672877" w:rsidRPr="00672877" w:rsidRDefault="00672877" w:rsidP="00672877">
      <w:pPr>
        <w:pStyle w:val="ListParagraph"/>
        <w:numPr>
          <w:ilvl w:val="0"/>
          <w:numId w:val="0"/>
        </w:numPr>
        <w:ind w:left="720"/>
      </w:pPr>
    </w:p>
    <w:p w14:paraId="7AD564E0" w14:textId="117991BB" w:rsidR="00751DED" w:rsidRDefault="00F15877">
      <w:pPr>
        <w:pStyle w:val="Heading2"/>
        <w:tabs>
          <w:tab w:val="left" w:pos="8034"/>
        </w:tabs>
        <w:spacing w:before="600"/>
      </w:pPr>
      <w:r>
        <w:t>In the future</w:t>
      </w:r>
    </w:p>
    <w:p w14:paraId="7FD86176" w14:textId="69CFD5A9" w:rsidR="00A406DE" w:rsidRDefault="00A406DE" w:rsidP="00A406DE">
      <w:pPr>
        <w:pStyle w:val="ListParagraph"/>
        <w:numPr>
          <w:ilvl w:val="0"/>
          <w:numId w:val="21"/>
        </w:numPr>
      </w:pPr>
      <w:r>
        <w:t xml:space="preserve">Invite local musicians to visit and perform for us, explaining their musical journey. </w:t>
      </w:r>
    </w:p>
    <w:p w14:paraId="65449DBE" w14:textId="6DDD9D4A" w:rsidR="00A406DE" w:rsidRDefault="00A406DE" w:rsidP="00A406DE">
      <w:pPr>
        <w:pStyle w:val="ListParagraph"/>
        <w:numPr>
          <w:ilvl w:val="0"/>
          <w:numId w:val="21"/>
        </w:numPr>
      </w:pPr>
      <w:r>
        <w:t xml:space="preserve">Continue to keep up to date with the latest ideas for music teaching. </w:t>
      </w:r>
    </w:p>
    <w:p w14:paraId="642BC8B3" w14:textId="1383BE2C" w:rsidR="00A406DE" w:rsidRDefault="00B31BA7" w:rsidP="00A406DE">
      <w:pPr>
        <w:pStyle w:val="ListParagraph"/>
        <w:numPr>
          <w:ilvl w:val="0"/>
          <w:numId w:val="21"/>
        </w:numPr>
      </w:pPr>
      <w:r>
        <w:t>Continued s</w:t>
      </w:r>
      <w:r w:rsidR="00A406DE">
        <w:t xml:space="preserve">upport for teachers to improve curriculum delivery and pupil experience. </w:t>
      </w:r>
    </w:p>
    <w:p w14:paraId="50D3380C" w14:textId="7176D651" w:rsidR="00A406DE" w:rsidRDefault="00A406DE" w:rsidP="00A406DE">
      <w:pPr>
        <w:pStyle w:val="ListParagraph"/>
        <w:numPr>
          <w:ilvl w:val="0"/>
          <w:numId w:val="21"/>
        </w:numPr>
      </w:pPr>
      <w:r>
        <w:t>Further develop Music ICT.</w:t>
      </w:r>
    </w:p>
    <w:p w14:paraId="78FB6A12" w14:textId="476878E1" w:rsidR="00A406DE" w:rsidRDefault="00A406DE" w:rsidP="00A406DE">
      <w:pPr>
        <w:pStyle w:val="ListParagraph"/>
        <w:numPr>
          <w:ilvl w:val="0"/>
          <w:numId w:val="21"/>
        </w:numPr>
      </w:pPr>
      <w:r>
        <w:t>Develop choir further so can participate in a wider range of out of school events.</w:t>
      </w:r>
    </w:p>
    <w:p w14:paraId="29A20361" w14:textId="68CB58C1" w:rsidR="00B31BA7" w:rsidRPr="00B31BA7" w:rsidRDefault="00B31BA7" w:rsidP="00A841E8">
      <w:pPr>
        <w:pStyle w:val="ListParagraph"/>
        <w:numPr>
          <w:ilvl w:val="0"/>
          <w:numId w:val="21"/>
        </w:numPr>
      </w:pPr>
      <w:r>
        <w:t xml:space="preserve">Contact local secondary schools to invite their young musicians into our school for performances. </w:t>
      </w:r>
    </w:p>
    <w:p w14:paraId="06BF2E5E" w14:textId="402369E3" w:rsidR="00A841E8" w:rsidRDefault="00A841E8" w:rsidP="00A841E8">
      <w:pPr>
        <w:rPr>
          <w:b/>
          <w:bCs/>
          <w:color w:val="4EA72E" w:themeColor="accent6"/>
        </w:rPr>
      </w:pPr>
      <w:r w:rsidRPr="00A841E8">
        <w:rPr>
          <w:b/>
          <w:bCs/>
          <w:color w:val="4EA72E" w:themeColor="accent6"/>
        </w:rPr>
        <w:t>IMPROVISE</w:t>
      </w:r>
      <w:r w:rsidR="00EF1AD1">
        <w:rPr>
          <w:b/>
          <w:bCs/>
          <w:color w:val="4EA72E" w:themeColor="accent6"/>
        </w:rPr>
        <w:t xml:space="preserve">, </w:t>
      </w:r>
      <w:r w:rsidRPr="00A841E8">
        <w:rPr>
          <w:b/>
          <w:bCs/>
          <w:color w:val="4EA72E" w:themeColor="accent6"/>
        </w:rPr>
        <w:t>COMPOSE</w:t>
      </w:r>
      <w:r w:rsidR="00EF1AD1">
        <w:rPr>
          <w:b/>
          <w:bCs/>
          <w:color w:val="4EA72E" w:themeColor="accent6"/>
        </w:rPr>
        <w:t xml:space="preserve"> &amp; PERFORM</w:t>
      </w:r>
    </w:p>
    <w:p w14:paraId="09B3B85F" w14:textId="09C4C36E" w:rsidR="00A841E8" w:rsidRDefault="00A841E8" w:rsidP="00A841E8">
      <w:pPr>
        <w:rPr>
          <w:color w:val="auto"/>
        </w:rPr>
      </w:pPr>
      <w:r>
        <w:rPr>
          <w:b/>
          <w:bCs/>
          <w:color w:val="4EA72E" w:themeColor="accent6"/>
        </w:rPr>
        <w:t xml:space="preserve">Reception – </w:t>
      </w:r>
      <w:r>
        <w:rPr>
          <w:color w:val="auto"/>
        </w:rPr>
        <w:t xml:space="preserve">Sing, listen and explore with instruments – talk about all musical elements in a simple manner. Develop a love of music and </w:t>
      </w:r>
      <w:r w:rsidR="005D16B9">
        <w:rPr>
          <w:color w:val="auto"/>
        </w:rPr>
        <w:t xml:space="preserve">confidence to perform. </w:t>
      </w:r>
    </w:p>
    <w:p w14:paraId="5C8A1BF1" w14:textId="472B06B7" w:rsidR="005D16B9" w:rsidRDefault="00A26EFB" w:rsidP="00A841E8">
      <w:pPr>
        <w:rPr>
          <w:color w:val="auto"/>
        </w:rPr>
      </w:pPr>
      <w:r w:rsidRPr="00A26EFB">
        <w:rPr>
          <w:b/>
          <w:bCs/>
          <w:color w:val="4EA72E" w:themeColor="accent6"/>
        </w:rPr>
        <w:t>Year 2 –</w:t>
      </w:r>
      <w:r w:rsidRPr="00A26EFB">
        <w:rPr>
          <w:color w:val="4EA72E" w:themeColor="accent6"/>
        </w:rPr>
        <w:t xml:space="preserve"> </w:t>
      </w:r>
      <w:r>
        <w:rPr>
          <w:color w:val="auto"/>
        </w:rPr>
        <w:t xml:space="preserve">Create own pictorial notation and perform with confidence, knowing the names of percussion instruments. Be aware of basic vocabulary for musical elements: pitch, melody, beat, rhythm, dynamics, texture and structure. </w:t>
      </w:r>
    </w:p>
    <w:p w14:paraId="58AD7478" w14:textId="28B7BC45" w:rsidR="00A26EFB" w:rsidRPr="00A841E8" w:rsidRDefault="00A26EFB" w:rsidP="00A841E8">
      <w:pPr>
        <w:rPr>
          <w:color w:val="auto"/>
        </w:rPr>
      </w:pPr>
      <w:r w:rsidRPr="00A26EFB">
        <w:rPr>
          <w:b/>
          <w:bCs/>
          <w:color w:val="4EA72E" w:themeColor="accent6"/>
        </w:rPr>
        <w:t>Year 6 –</w:t>
      </w:r>
      <w:r w:rsidRPr="00A26EFB">
        <w:rPr>
          <w:color w:val="4EA72E" w:themeColor="accent6"/>
        </w:rPr>
        <w:t xml:space="preserve"> </w:t>
      </w:r>
      <w:r>
        <w:rPr>
          <w:color w:val="auto"/>
        </w:rPr>
        <w:t xml:space="preserve">Write at least four bars of music using formal notation. Play a simple tune on an instrument. Know, use and be able to give examples of vocabulary for elements of music. Leave our school with an awareness of different cultures, styles and periods of music and take forward a desire to enjoy more music. </w:t>
      </w:r>
    </w:p>
    <w:p w14:paraId="7AD564E6" w14:textId="6FBC958C" w:rsidR="00751DED" w:rsidRDefault="00F15877">
      <w:pPr>
        <w:pStyle w:val="Heading2"/>
        <w:spacing w:before="600"/>
      </w:pPr>
      <w:r>
        <w:t>Further information</w:t>
      </w:r>
    </w:p>
    <w:p w14:paraId="6266EE14" w14:textId="77777777" w:rsidR="00AB69AB" w:rsidRDefault="00AB69AB" w:rsidP="00AB69AB">
      <w:pPr>
        <w:spacing w:before="120" w:after="120"/>
      </w:pPr>
      <w:r>
        <w:rPr>
          <w:rFonts w:cs="Arial"/>
        </w:rPr>
        <w:t xml:space="preserve">The Department for Education publishes a </w:t>
      </w:r>
      <w:hyperlink r:id="rId7" w:history="1">
        <w:r>
          <w:rPr>
            <w:rStyle w:val="Hyperlink"/>
            <w:rFonts w:cs="Arial"/>
          </w:rPr>
          <w:t>guide for parents and young people</w:t>
        </w:r>
      </w:hyperlink>
      <w:r>
        <w:rPr>
          <w:rFonts w:cs="Arial"/>
        </w:rPr>
        <w:t xml:space="preserve"> on how they can get involved in music in and out of school, and where they can go to for support beyond the school. </w:t>
      </w:r>
    </w:p>
    <w:bookmarkEnd w:id="14"/>
    <w:bookmarkEnd w:id="15"/>
    <w:bookmarkEnd w:id="16"/>
    <w:p w14:paraId="7AD564EC" w14:textId="601C107C" w:rsidR="00751DED" w:rsidRPr="00AB69AB" w:rsidRDefault="00AB69AB">
      <w:pPr>
        <w:rPr>
          <w:b/>
          <w:bCs/>
        </w:rPr>
      </w:pPr>
      <w:r w:rsidRPr="00AB69AB">
        <w:rPr>
          <w:b/>
          <w:bCs/>
        </w:rPr>
        <w:t>Lorna Gilder</w:t>
      </w:r>
      <w:r>
        <w:rPr>
          <w:b/>
          <w:bCs/>
        </w:rPr>
        <w:t>,</w:t>
      </w:r>
      <w:r w:rsidRPr="00AB69AB">
        <w:rPr>
          <w:b/>
          <w:bCs/>
        </w:rPr>
        <w:t xml:space="preserve"> Waterside Primary School</w:t>
      </w:r>
      <w:r>
        <w:rPr>
          <w:b/>
          <w:bCs/>
        </w:rPr>
        <w:t>,</w:t>
      </w:r>
      <w:r w:rsidRPr="00AB69AB">
        <w:rPr>
          <w:b/>
          <w:bCs/>
        </w:rPr>
        <w:t xml:space="preserve"> </w:t>
      </w:r>
      <w:r w:rsidR="00B31BA7">
        <w:rPr>
          <w:b/>
          <w:bCs/>
        </w:rPr>
        <w:t>October</w:t>
      </w:r>
      <w:r w:rsidRPr="00AB69AB">
        <w:rPr>
          <w:b/>
          <w:bCs/>
        </w:rPr>
        <w:t xml:space="preserve"> 2024</w:t>
      </w:r>
    </w:p>
    <w:sectPr w:rsidR="00751DED" w:rsidRPr="00AB69AB">
      <w:headerReference w:type="default" r:id="rId8"/>
      <w:footerReference w:type="default" r:id="rId9"/>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370A99" w14:textId="77777777" w:rsidR="00324558" w:rsidRDefault="00324558">
      <w:pPr>
        <w:spacing w:after="0" w:line="240" w:lineRule="auto"/>
      </w:pPr>
      <w:r>
        <w:separator/>
      </w:r>
    </w:p>
  </w:endnote>
  <w:endnote w:type="continuationSeparator" w:id="0">
    <w:p w14:paraId="3934C27A" w14:textId="77777777" w:rsidR="00324558" w:rsidRDefault="003245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D564A3" w14:textId="77777777" w:rsidR="00F15877" w:rsidRDefault="00F15877">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58F38C" w14:textId="77777777" w:rsidR="00324558" w:rsidRDefault="00324558">
      <w:pPr>
        <w:spacing w:after="0" w:line="240" w:lineRule="auto"/>
      </w:pPr>
      <w:r>
        <w:separator/>
      </w:r>
    </w:p>
  </w:footnote>
  <w:footnote w:type="continuationSeparator" w:id="0">
    <w:p w14:paraId="104D548D" w14:textId="77777777" w:rsidR="00324558" w:rsidRDefault="003245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D564A1" w14:textId="77777777" w:rsidR="00F15877" w:rsidRDefault="00F158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9D3BDE"/>
    <w:multiLevelType w:val="multilevel"/>
    <w:tmpl w:val="0A42F5D0"/>
    <w:styleLink w:val="LFO10"/>
    <w:lvl w:ilvl="0">
      <w:numFmt w:val="bullet"/>
      <w:pStyle w:val="ListBullet3"/>
      <w:lvlText w:val=""/>
      <w:lvlJc w:val="left"/>
      <w:pPr>
        <w:ind w:left="926"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 w15:restartNumberingAfterBreak="0">
    <w:nsid w:val="208308F5"/>
    <w:multiLevelType w:val="hybridMultilevel"/>
    <w:tmpl w:val="94BA19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2193E67"/>
    <w:multiLevelType w:val="multilevel"/>
    <w:tmpl w:val="481A97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280208AC"/>
    <w:multiLevelType w:val="multilevel"/>
    <w:tmpl w:val="C97C56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2954445C"/>
    <w:multiLevelType w:val="multilevel"/>
    <w:tmpl w:val="95847F82"/>
    <w:styleLink w:val="WWOutlineListStyle2"/>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2B1F0188"/>
    <w:multiLevelType w:val="hybridMultilevel"/>
    <w:tmpl w:val="C08C6A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51D5662"/>
    <w:multiLevelType w:val="multilevel"/>
    <w:tmpl w:val="81AE8800"/>
    <w:styleLink w:val="LFO9"/>
    <w:lvl w:ilvl="0">
      <w:numFmt w:val="bullet"/>
      <w:pStyle w:val="ListBullet2"/>
      <w:lvlText w:val=""/>
      <w:lvlJc w:val="left"/>
      <w:pPr>
        <w:ind w:left="643"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7" w15:restartNumberingAfterBreak="0">
    <w:nsid w:val="38A37F80"/>
    <w:multiLevelType w:val="multilevel"/>
    <w:tmpl w:val="33EC2EE0"/>
    <w:styleLink w:val="LFO28"/>
    <w:lvl w:ilvl="0">
      <w:start w:val="1"/>
      <w:numFmt w:val="decimal"/>
      <w:pStyle w:val="DfES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8" w15:restartNumberingAfterBreak="0">
    <w:nsid w:val="3D145BB1"/>
    <w:multiLevelType w:val="multilevel"/>
    <w:tmpl w:val="BBCAD246"/>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9" w15:restartNumberingAfterBreak="0">
    <w:nsid w:val="3F7F3767"/>
    <w:multiLevelType w:val="multilevel"/>
    <w:tmpl w:val="59023AE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463D64DD"/>
    <w:multiLevelType w:val="multilevel"/>
    <w:tmpl w:val="74FA104C"/>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1" w15:restartNumberingAfterBreak="0">
    <w:nsid w:val="46B8385C"/>
    <w:multiLevelType w:val="hybridMultilevel"/>
    <w:tmpl w:val="DAC2CDC8"/>
    <w:lvl w:ilvl="0" w:tplc="08090009">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4769394B"/>
    <w:multiLevelType w:val="multilevel"/>
    <w:tmpl w:val="6B40DB62"/>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3" w15:restartNumberingAfterBreak="0">
    <w:nsid w:val="49FE4F61"/>
    <w:multiLevelType w:val="multilevel"/>
    <w:tmpl w:val="F6A600B4"/>
    <w:styleLink w:val="WWOutlineListStyle"/>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4" w15:restartNumberingAfterBreak="0">
    <w:nsid w:val="4A3D40CF"/>
    <w:multiLevelType w:val="multilevel"/>
    <w:tmpl w:val="2916A526"/>
    <w:styleLink w:val="LFO4"/>
    <w:lvl w:ilvl="0">
      <w:numFmt w:val="bullet"/>
      <w:pStyle w:val="ListBullet4"/>
      <w:lvlText w:val=""/>
      <w:lvlJc w:val="left"/>
      <w:pPr>
        <w:ind w:left="1209"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5" w15:restartNumberingAfterBreak="0">
    <w:nsid w:val="539C41C3"/>
    <w:multiLevelType w:val="multilevel"/>
    <w:tmpl w:val="0DF4CB54"/>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6" w15:restartNumberingAfterBreak="0">
    <w:nsid w:val="540165E1"/>
    <w:multiLevelType w:val="multilevel"/>
    <w:tmpl w:val="6CEC2326"/>
    <w:styleLink w:val="WWOutlineListStyle3"/>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7" w15:restartNumberingAfterBreak="0">
    <w:nsid w:val="56327124"/>
    <w:multiLevelType w:val="multilevel"/>
    <w:tmpl w:val="AA5636B2"/>
    <w:styleLink w:val="LFO34"/>
    <w:lvl w:ilvl="0">
      <w:start w:val="1"/>
      <w:numFmt w:val="decimal"/>
      <w:pStyle w:val="Dept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rPr>
        <w:rFonts w:ascii="Arial" w:hAnsi="Arial"/>
        <w:color w:val="auto"/>
        <w:sz w:val="22"/>
        <w:szCs w:val="22"/>
      </w:r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18" w15:restartNumberingAfterBreak="0">
    <w:nsid w:val="59FD7BEA"/>
    <w:multiLevelType w:val="hybridMultilevel"/>
    <w:tmpl w:val="17905AB0"/>
    <w:lvl w:ilvl="0" w:tplc="08090001">
      <w:start w:val="1"/>
      <w:numFmt w:val="bullet"/>
      <w:lvlText w:val=""/>
      <w:lvlJc w:val="left"/>
      <w:pPr>
        <w:ind w:left="785" w:hanging="360"/>
      </w:pPr>
      <w:rPr>
        <w:rFonts w:ascii="Symbol" w:hAnsi="Symbol" w:hint="default"/>
      </w:rPr>
    </w:lvl>
    <w:lvl w:ilvl="1" w:tplc="08090003" w:tentative="1">
      <w:start w:val="1"/>
      <w:numFmt w:val="bullet"/>
      <w:lvlText w:val="o"/>
      <w:lvlJc w:val="left"/>
      <w:pPr>
        <w:ind w:left="1505" w:hanging="360"/>
      </w:pPr>
      <w:rPr>
        <w:rFonts w:ascii="Courier New" w:hAnsi="Courier New" w:cs="Courier New" w:hint="default"/>
      </w:rPr>
    </w:lvl>
    <w:lvl w:ilvl="2" w:tplc="08090005" w:tentative="1">
      <w:start w:val="1"/>
      <w:numFmt w:val="bullet"/>
      <w:lvlText w:val=""/>
      <w:lvlJc w:val="left"/>
      <w:pPr>
        <w:ind w:left="2225" w:hanging="360"/>
      </w:pPr>
      <w:rPr>
        <w:rFonts w:ascii="Wingdings" w:hAnsi="Wingdings" w:hint="default"/>
      </w:rPr>
    </w:lvl>
    <w:lvl w:ilvl="3" w:tplc="08090001" w:tentative="1">
      <w:start w:val="1"/>
      <w:numFmt w:val="bullet"/>
      <w:lvlText w:val=""/>
      <w:lvlJc w:val="left"/>
      <w:pPr>
        <w:ind w:left="2945" w:hanging="360"/>
      </w:pPr>
      <w:rPr>
        <w:rFonts w:ascii="Symbol" w:hAnsi="Symbol" w:hint="default"/>
      </w:rPr>
    </w:lvl>
    <w:lvl w:ilvl="4" w:tplc="08090003" w:tentative="1">
      <w:start w:val="1"/>
      <w:numFmt w:val="bullet"/>
      <w:lvlText w:val="o"/>
      <w:lvlJc w:val="left"/>
      <w:pPr>
        <w:ind w:left="3665" w:hanging="360"/>
      </w:pPr>
      <w:rPr>
        <w:rFonts w:ascii="Courier New" w:hAnsi="Courier New" w:cs="Courier New" w:hint="default"/>
      </w:rPr>
    </w:lvl>
    <w:lvl w:ilvl="5" w:tplc="08090005" w:tentative="1">
      <w:start w:val="1"/>
      <w:numFmt w:val="bullet"/>
      <w:lvlText w:val=""/>
      <w:lvlJc w:val="left"/>
      <w:pPr>
        <w:ind w:left="4385" w:hanging="360"/>
      </w:pPr>
      <w:rPr>
        <w:rFonts w:ascii="Wingdings" w:hAnsi="Wingdings" w:hint="default"/>
      </w:rPr>
    </w:lvl>
    <w:lvl w:ilvl="6" w:tplc="08090001" w:tentative="1">
      <w:start w:val="1"/>
      <w:numFmt w:val="bullet"/>
      <w:lvlText w:val=""/>
      <w:lvlJc w:val="left"/>
      <w:pPr>
        <w:ind w:left="5105" w:hanging="360"/>
      </w:pPr>
      <w:rPr>
        <w:rFonts w:ascii="Symbol" w:hAnsi="Symbol" w:hint="default"/>
      </w:rPr>
    </w:lvl>
    <w:lvl w:ilvl="7" w:tplc="08090003" w:tentative="1">
      <w:start w:val="1"/>
      <w:numFmt w:val="bullet"/>
      <w:lvlText w:val="o"/>
      <w:lvlJc w:val="left"/>
      <w:pPr>
        <w:ind w:left="5825" w:hanging="360"/>
      </w:pPr>
      <w:rPr>
        <w:rFonts w:ascii="Courier New" w:hAnsi="Courier New" w:cs="Courier New" w:hint="default"/>
      </w:rPr>
    </w:lvl>
    <w:lvl w:ilvl="8" w:tplc="08090005" w:tentative="1">
      <w:start w:val="1"/>
      <w:numFmt w:val="bullet"/>
      <w:lvlText w:val=""/>
      <w:lvlJc w:val="left"/>
      <w:pPr>
        <w:ind w:left="6545" w:hanging="360"/>
      </w:pPr>
      <w:rPr>
        <w:rFonts w:ascii="Wingdings" w:hAnsi="Wingdings" w:hint="default"/>
      </w:rPr>
    </w:lvl>
  </w:abstractNum>
  <w:abstractNum w:abstractNumId="19" w15:restartNumberingAfterBreak="0">
    <w:nsid w:val="67503E0B"/>
    <w:multiLevelType w:val="multilevel"/>
    <w:tmpl w:val="F094E308"/>
    <w:styleLink w:val="WWOutlineListStyle1"/>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0" w15:restartNumberingAfterBreak="0">
    <w:nsid w:val="67806329"/>
    <w:multiLevelType w:val="multilevel"/>
    <w:tmpl w:val="E1064844"/>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20"/>
  </w:num>
  <w:num w:numId="2">
    <w:abstractNumId w:val="16"/>
  </w:num>
  <w:num w:numId="3">
    <w:abstractNumId w:val="4"/>
  </w:num>
  <w:num w:numId="4">
    <w:abstractNumId w:val="19"/>
  </w:num>
  <w:num w:numId="5">
    <w:abstractNumId w:val="13"/>
  </w:num>
  <w:num w:numId="6">
    <w:abstractNumId w:val="15"/>
  </w:num>
  <w:num w:numId="7">
    <w:abstractNumId w:val="14"/>
  </w:num>
  <w:num w:numId="8">
    <w:abstractNumId w:val="9"/>
  </w:num>
  <w:num w:numId="9">
    <w:abstractNumId w:val="6"/>
  </w:num>
  <w:num w:numId="10">
    <w:abstractNumId w:val="0"/>
  </w:num>
  <w:num w:numId="11">
    <w:abstractNumId w:val="12"/>
  </w:num>
  <w:num w:numId="12">
    <w:abstractNumId w:val="7"/>
  </w:num>
  <w:num w:numId="13">
    <w:abstractNumId w:val="8"/>
  </w:num>
  <w:num w:numId="14">
    <w:abstractNumId w:val="17"/>
  </w:num>
  <w:num w:numId="15">
    <w:abstractNumId w:val="10"/>
  </w:num>
  <w:num w:numId="16">
    <w:abstractNumId w:val="3"/>
  </w:num>
  <w:num w:numId="17">
    <w:abstractNumId w:val="2"/>
  </w:num>
  <w:num w:numId="18">
    <w:abstractNumId w:val="1"/>
  </w:num>
  <w:num w:numId="19">
    <w:abstractNumId w:val="18"/>
  </w:num>
  <w:num w:numId="20">
    <w:abstractNumId w:val="5"/>
  </w:num>
  <w:num w:numId="2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1DED"/>
    <w:rsid w:val="000B3072"/>
    <w:rsid w:val="00107791"/>
    <w:rsid w:val="001657D5"/>
    <w:rsid w:val="00174187"/>
    <w:rsid w:val="001828E9"/>
    <w:rsid w:val="001B13F4"/>
    <w:rsid w:val="00324558"/>
    <w:rsid w:val="00367137"/>
    <w:rsid w:val="00374F87"/>
    <w:rsid w:val="00417C7A"/>
    <w:rsid w:val="00476E61"/>
    <w:rsid w:val="00586C25"/>
    <w:rsid w:val="005A7066"/>
    <w:rsid w:val="005D16B9"/>
    <w:rsid w:val="00672877"/>
    <w:rsid w:val="007332F8"/>
    <w:rsid w:val="00751DED"/>
    <w:rsid w:val="007E7E65"/>
    <w:rsid w:val="008F32AD"/>
    <w:rsid w:val="009B079F"/>
    <w:rsid w:val="00A26EFB"/>
    <w:rsid w:val="00A406DE"/>
    <w:rsid w:val="00A841E8"/>
    <w:rsid w:val="00A8747C"/>
    <w:rsid w:val="00AB69AB"/>
    <w:rsid w:val="00AE0565"/>
    <w:rsid w:val="00B07410"/>
    <w:rsid w:val="00B20B78"/>
    <w:rsid w:val="00B31BA7"/>
    <w:rsid w:val="00D9023E"/>
    <w:rsid w:val="00DA4A1E"/>
    <w:rsid w:val="00E664F5"/>
    <w:rsid w:val="00EF1AD1"/>
    <w:rsid w:val="00F15877"/>
    <w:rsid w:val="00F64049"/>
    <w:rsid w:val="00FB09DB"/>
    <w:rsid w:val="00FD1A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56499"/>
  <w15:docId w15:val="{EF339623-8116-496E-87D3-6D8979C2A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semiHidden/>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4">
    <w:name w:val="WW_OutlineListStyle_4"/>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8"/>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7"/>
      </w:numPr>
      <w:contextualSpacing/>
    </w:pPr>
  </w:style>
  <w:style w:type="paragraph" w:styleId="ListParagraph">
    <w:name w:val="List Paragraph"/>
    <w:basedOn w:val="Normal"/>
    <w:pPr>
      <w:numPr>
        <w:numId w:val="11"/>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6"/>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9"/>
      </w:numPr>
      <w:tabs>
        <w:tab w:val="left" w:pos="-1438"/>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10"/>
      </w:numPr>
      <w:contextualSpacing/>
    </w:pPr>
  </w:style>
  <w:style w:type="paragraph" w:customStyle="1" w:styleId="DfESOutNumbered">
    <w:name w:val="DfESOutNumbered"/>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3"/>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4"/>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5"/>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paragraph" w:styleId="Revision">
    <w:name w:val="Revision"/>
    <w:rPr>
      <w:color w:val="0D0D0D"/>
      <w:sz w:val="24"/>
      <w:szCs w:val="24"/>
    </w:rPr>
  </w:style>
  <w:style w:type="character" w:styleId="Mention">
    <w:name w:val="Mention"/>
    <w:basedOn w:val="DefaultParagraphFont"/>
    <w:rPr>
      <w:color w:val="2B579A"/>
      <w:shd w:val="clear" w:color="auto" w:fill="E1DFDD"/>
    </w:rPr>
  </w:style>
  <w:style w:type="character" w:customStyle="1" w:styleId="ListParagraphChar">
    <w:name w:val="List Paragraph Char"/>
    <w:basedOn w:val="DefaultParagraphFont"/>
    <w:rPr>
      <w:color w:val="0D0D0D"/>
      <w:sz w:val="24"/>
      <w:szCs w:val="24"/>
    </w:rPr>
  </w:style>
  <w:style w:type="numbering" w:customStyle="1" w:styleId="WWOutlineListStyle3">
    <w:name w:val="WW_OutlineListStyle_3"/>
    <w:basedOn w:val="NoList"/>
    <w:pPr>
      <w:numPr>
        <w:numId w:val="2"/>
      </w:numPr>
    </w:pPr>
  </w:style>
  <w:style w:type="numbering" w:customStyle="1" w:styleId="WWOutlineListStyle2">
    <w:name w:val="WW_OutlineListStyle_2"/>
    <w:basedOn w:val="NoList"/>
    <w:pPr>
      <w:numPr>
        <w:numId w:val="3"/>
      </w:numPr>
    </w:pPr>
  </w:style>
  <w:style w:type="numbering" w:customStyle="1" w:styleId="WWOutlineListStyle1">
    <w:name w:val="WW_OutlineListStyle_1"/>
    <w:basedOn w:val="NoList"/>
    <w:pPr>
      <w:numPr>
        <w:numId w:val="4"/>
      </w:numPr>
    </w:pPr>
  </w:style>
  <w:style w:type="numbering" w:customStyle="1" w:styleId="WWOutlineListStyle">
    <w:name w:val="WW_OutlineListStyle"/>
    <w:basedOn w:val="NoList"/>
    <w:pPr>
      <w:numPr>
        <w:numId w:val="5"/>
      </w:numPr>
    </w:pPr>
  </w:style>
  <w:style w:type="numbering" w:customStyle="1" w:styleId="LFO3">
    <w:name w:val="LFO3"/>
    <w:basedOn w:val="NoList"/>
    <w:pPr>
      <w:numPr>
        <w:numId w:val="6"/>
      </w:numPr>
    </w:pPr>
  </w:style>
  <w:style w:type="numbering" w:customStyle="1" w:styleId="LFO4">
    <w:name w:val="LFO4"/>
    <w:basedOn w:val="NoList"/>
    <w:pPr>
      <w:numPr>
        <w:numId w:val="7"/>
      </w:numPr>
    </w:pPr>
  </w:style>
  <w:style w:type="numbering" w:customStyle="1" w:styleId="LFO6">
    <w:name w:val="LFO6"/>
    <w:basedOn w:val="NoList"/>
    <w:pPr>
      <w:numPr>
        <w:numId w:val="8"/>
      </w:numPr>
    </w:pPr>
  </w:style>
  <w:style w:type="numbering" w:customStyle="1" w:styleId="LFO9">
    <w:name w:val="LFO9"/>
    <w:basedOn w:val="NoList"/>
    <w:pPr>
      <w:numPr>
        <w:numId w:val="9"/>
      </w:numPr>
    </w:pPr>
  </w:style>
  <w:style w:type="numbering" w:customStyle="1" w:styleId="LFO10">
    <w:name w:val="LFO10"/>
    <w:basedOn w:val="NoList"/>
    <w:pPr>
      <w:numPr>
        <w:numId w:val="10"/>
      </w:numPr>
    </w:pPr>
  </w:style>
  <w:style w:type="numbering" w:customStyle="1" w:styleId="LFO25">
    <w:name w:val="LFO25"/>
    <w:basedOn w:val="NoList"/>
    <w:pPr>
      <w:numPr>
        <w:numId w:val="11"/>
      </w:numPr>
    </w:pPr>
  </w:style>
  <w:style w:type="numbering" w:customStyle="1" w:styleId="LFO28">
    <w:name w:val="LFO28"/>
    <w:basedOn w:val="NoList"/>
    <w:pPr>
      <w:numPr>
        <w:numId w:val="12"/>
      </w:numPr>
    </w:pPr>
  </w:style>
  <w:style w:type="numbering" w:customStyle="1" w:styleId="LFO30">
    <w:name w:val="LFO30"/>
    <w:basedOn w:val="NoList"/>
    <w:pPr>
      <w:numPr>
        <w:numId w:val="13"/>
      </w:numPr>
    </w:pPr>
  </w:style>
  <w:style w:type="numbering" w:customStyle="1" w:styleId="LFO34">
    <w:name w:val="LFO34"/>
    <w:basedOn w:val="NoList"/>
    <w:pPr>
      <w:numPr>
        <w:numId w:val="14"/>
      </w:numPr>
    </w:pPr>
  </w:style>
  <w:style w:type="numbering" w:customStyle="1" w:styleId="LFO36">
    <w:name w:val="LFO36"/>
    <w:basedOn w:val="NoList"/>
    <w:pPr>
      <w:numPr>
        <w:numId w:val="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gov.uk/government/publications/music-education-information-for-parents-and-young-peopl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3</Pages>
  <Words>793</Words>
  <Characters>4526</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School music development plan summary template</vt:lpstr>
    </vt:vector>
  </TitlesOfParts>
  <Company/>
  <LinksUpToDate>false</LinksUpToDate>
  <CharactersWithSpaces>5309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music development plan summary template</dc:title>
  <dc:subject/>
  <dc:creator>Department for Education</dc:creator>
  <dc:description/>
  <cp:lastModifiedBy>Lorna Gilder</cp:lastModifiedBy>
  <cp:revision>7</cp:revision>
  <cp:lastPrinted>2014-09-18T05:26:00Z</cp:lastPrinted>
  <dcterms:created xsi:type="dcterms:W3CDTF">2024-10-22T10:54:00Z</dcterms:created>
  <dcterms:modified xsi:type="dcterms:W3CDTF">2024-10-22T11:05:00Z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0x0101004A2996D1BDD7BD4E9FA3C1D724278F7C</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