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5DC55" w14:textId="71182CC4" w:rsidR="000A7FE8" w:rsidRPr="00C749FA" w:rsidRDefault="2E1FC6C8" w:rsidP="757EEB67">
      <w:pPr>
        <w:jc w:val="center"/>
        <w:rPr>
          <w:rFonts w:ascii="Arial" w:hAnsi="Arial" w:cs="Arial"/>
          <w:color w:val="000000" w:themeColor="text1"/>
          <w:sz w:val="52"/>
          <w:szCs w:val="52"/>
        </w:rPr>
      </w:pPr>
      <w:bookmarkStart w:id="0" w:name="OLE_LINK3"/>
      <w:bookmarkStart w:id="1" w:name="OLE_LINK4"/>
      <w:r w:rsidRPr="757EEB67">
        <w:rPr>
          <w:rFonts w:ascii="Arial" w:hAnsi="Arial" w:cs="Arial"/>
          <w:color w:val="000000" w:themeColor="text1"/>
          <w:sz w:val="52"/>
          <w:szCs w:val="52"/>
        </w:rPr>
        <w:t>Waterside Primary School</w:t>
      </w:r>
    </w:p>
    <w:p w14:paraId="0F625D8E" w14:textId="33611E8A" w:rsidR="000A7FE8" w:rsidRPr="00C749FA" w:rsidRDefault="004D1452" w:rsidP="000A7FE8">
      <w:pPr>
        <w:jc w:val="center"/>
        <w:rPr>
          <w:rFonts w:ascii="Arial" w:hAnsi="Arial" w:cs="Arial"/>
          <w:color w:val="000000"/>
          <w:sz w:val="52"/>
          <w:szCs w:val="52"/>
        </w:rPr>
      </w:pPr>
      <w:r w:rsidRPr="757EEB67">
        <w:rPr>
          <w:rFonts w:ascii="Arial" w:hAnsi="Arial" w:cs="Arial"/>
          <w:color w:val="000000" w:themeColor="text1"/>
          <w:sz w:val="52"/>
          <w:szCs w:val="52"/>
        </w:rPr>
        <w:t>Child</w:t>
      </w:r>
      <w:r w:rsidR="000A7FE8" w:rsidRPr="757EEB67">
        <w:rPr>
          <w:rFonts w:ascii="Arial" w:hAnsi="Arial" w:cs="Arial"/>
          <w:color w:val="000000" w:themeColor="text1"/>
          <w:sz w:val="52"/>
          <w:szCs w:val="52"/>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757EEB67">
        <w:rPr>
          <w:rFonts w:ascii="Arial" w:hAnsi="Arial" w:cs="Arial"/>
          <w:color w:val="000000" w:themeColor="text1"/>
          <w:sz w:val="52"/>
          <w:szCs w:val="52"/>
        </w:rPr>
        <w:t>Procedure and Guidance</w:t>
      </w:r>
    </w:p>
    <w:p w14:paraId="3935654F" w14:textId="2C222CB2" w:rsidR="7E901138" w:rsidRDefault="7E901138" w:rsidP="757EEB67">
      <w:pPr>
        <w:jc w:val="center"/>
        <w:rPr>
          <w:rFonts w:ascii="Arial" w:hAnsi="Arial" w:cs="Arial"/>
          <w:color w:val="000000" w:themeColor="text1"/>
          <w:sz w:val="52"/>
          <w:szCs w:val="52"/>
        </w:rPr>
      </w:pPr>
      <w:r w:rsidRPr="757EEB67">
        <w:rPr>
          <w:rFonts w:ascii="Arial" w:hAnsi="Arial" w:cs="Arial"/>
          <w:color w:val="000000" w:themeColor="text1"/>
          <w:sz w:val="52"/>
          <w:szCs w:val="52"/>
        </w:rPr>
        <w:t>(</w:t>
      </w:r>
      <w:proofErr w:type="gramStart"/>
      <w:r w:rsidRPr="757EEB67">
        <w:rPr>
          <w:rFonts w:ascii="Arial" w:hAnsi="Arial" w:cs="Arial"/>
          <w:color w:val="000000" w:themeColor="text1"/>
          <w:sz w:val="52"/>
          <w:szCs w:val="52"/>
        </w:rPr>
        <w:t>taken</w:t>
      </w:r>
      <w:proofErr w:type="gramEnd"/>
      <w:r w:rsidRPr="757EEB67">
        <w:rPr>
          <w:rFonts w:ascii="Arial" w:hAnsi="Arial" w:cs="Arial"/>
          <w:color w:val="000000" w:themeColor="text1"/>
          <w:sz w:val="52"/>
          <w:szCs w:val="52"/>
        </w:rPr>
        <w:t xml:space="preserve"> from model policy)</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5556ADE7" w:rsidR="000A7FE8" w:rsidRPr="00C749FA" w:rsidRDefault="00E86AC0" w:rsidP="000A7FE8">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757EEB67">
        <w:rPr>
          <w:rFonts w:ascii="Arial" w:hAnsi="Arial" w:cs="Arial"/>
          <w:color w:val="000000" w:themeColor="text1"/>
          <w:sz w:val="52"/>
          <w:szCs w:val="52"/>
        </w:rPr>
        <w:t>Schools and Education</w:t>
      </w:r>
    </w:p>
    <w:p w14:paraId="3D761FD6" w14:textId="631E06AE" w:rsidR="757EEB67" w:rsidRDefault="757EEB67" w:rsidP="757EEB67">
      <w:pPr>
        <w:jc w:val="center"/>
        <w:rPr>
          <w:rFonts w:ascii="Arial" w:hAnsi="Arial" w:cs="Arial"/>
          <w:color w:val="000000" w:themeColor="text1"/>
          <w:sz w:val="52"/>
          <w:szCs w:val="52"/>
        </w:rPr>
      </w:pPr>
    </w:p>
    <w:p w14:paraId="5A05562E" w14:textId="17D91661" w:rsidR="757EEB67" w:rsidRDefault="757EEB67" w:rsidP="757EEB67">
      <w:pPr>
        <w:jc w:val="center"/>
        <w:rPr>
          <w:rFonts w:ascii="Arial" w:hAnsi="Arial" w:cs="Arial"/>
          <w:color w:val="000000" w:themeColor="text1"/>
          <w:sz w:val="52"/>
          <w:szCs w:val="52"/>
        </w:rPr>
      </w:pPr>
    </w:p>
    <w:p w14:paraId="27222DCC" w14:textId="68374999" w:rsidR="757EEB67" w:rsidRDefault="757EEB67" w:rsidP="757EEB67">
      <w:pPr>
        <w:jc w:val="center"/>
        <w:rPr>
          <w:rFonts w:ascii="Arial" w:hAnsi="Arial" w:cs="Arial"/>
          <w:color w:val="000000" w:themeColor="text1"/>
          <w:sz w:val="52"/>
          <w:szCs w:val="52"/>
        </w:rPr>
      </w:pPr>
    </w:p>
    <w:p w14:paraId="611BF051" w14:textId="77777777" w:rsidR="000A7FE8" w:rsidRPr="00C749FA" w:rsidRDefault="000A7FE8" w:rsidP="000A7FE8">
      <w:pPr>
        <w:jc w:val="center"/>
        <w:rPr>
          <w:rFonts w:ascii="Arial" w:hAnsi="Arial" w:cs="Arial"/>
          <w:color w:val="000000"/>
        </w:rPr>
      </w:pPr>
    </w:p>
    <w:p w14:paraId="07DF2BFF" w14:textId="5572BFE3"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9F7ED1">
        <w:rPr>
          <w:rFonts w:ascii="Arial" w:hAnsi="Arial" w:cs="Arial"/>
          <w:color w:val="000000" w:themeColor="text1"/>
          <w:sz w:val="52"/>
          <w:szCs w:val="52"/>
        </w:rPr>
        <w:t>5</w:t>
      </w:r>
    </w:p>
    <w:p w14:paraId="17A77D94" w14:textId="587C2830" w:rsidR="000A7FE8" w:rsidRPr="00C749FA"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F65B95" w:rsidRPr="004104BB">
        <w:rPr>
          <w:rFonts w:ascii="Arial" w:hAnsi="Arial" w:cs="Arial"/>
          <w:color w:val="000000"/>
          <w:sz w:val="52"/>
          <w:szCs w:val="52"/>
        </w:rPr>
        <w:t>2</w:t>
      </w:r>
      <w:r w:rsidR="007C4777">
        <w:rPr>
          <w:rFonts w:ascii="Arial" w:hAnsi="Arial" w:cs="Arial"/>
          <w:color w:val="000000"/>
          <w:sz w:val="52"/>
          <w:szCs w:val="52"/>
        </w:rPr>
        <w:t>6</w:t>
      </w:r>
    </w:p>
    <w:p w14:paraId="0F894320" w14:textId="2EBCA22E" w:rsidR="000A7FE8" w:rsidRPr="00C749FA" w:rsidRDefault="000A7FE8" w:rsidP="000A7FE8">
      <w:pPr>
        <w:jc w:val="center"/>
        <w:rPr>
          <w:rFonts w:ascii="Arial" w:hAnsi="Arial" w:cs="Arial"/>
          <w:color w:val="000000"/>
          <w:sz w:val="52"/>
          <w:szCs w:val="52"/>
        </w:rPr>
      </w:pPr>
    </w:p>
    <w:p w14:paraId="1FE0EA7C" w14:textId="0DEF41D1" w:rsidR="000A7FE8" w:rsidRPr="00C749FA" w:rsidRDefault="000A7FE8" w:rsidP="000A7FE8">
      <w:pPr>
        <w:rPr>
          <w:rFonts w:ascii="Arial" w:hAnsi="Arial" w:cs="Arial"/>
          <w:color w:val="000000"/>
          <w:sz w:val="52"/>
          <w:szCs w:val="52"/>
        </w:rPr>
      </w:pPr>
    </w:p>
    <w:p w14:paraId="129051F2" w14:textId="77777777" w:rsidR="000A7FE8" w:rsidRPr="00C749FA" w:rsidRDefault="000A7FE8" w:rsidP="000A7FE8">
      <w:pPr>
        <w:rPr>
          <w:rFonts w:ascii="Arial" w:hAnsi="Arial" w:cs="Arial"/>
          <w:color w:val="000000"/>
          <w:sz w:val="52"/>
          <w:szCs w:val="52"/>
        </w:rPr>
      </w:pPr>
    </w:p>
    <w:p w14:paraId="0A1059A1" w14:textId="77777777" w:rsidR="000A7FE8" w:rsidRPr="00C749FA" w:rsidRDefault="757EEB67" w:rsidP="000A7FE8">
      <w:pPr>
        <w:rPr>
          <w:rFonts w:ascii="Arial" w:hAnsi="Arial" w:cs="Arial"/>
          <w:color w:val="000000"/>
          <w:sz w:val="52"/>
          <w:szCs w:val="52"/>
        </w:rPr>
      </w:pPr>
      <w:r>
        <w:rPr>
          <w:noProof/>
        </w:rPr>
        <w:drawing>
          <wp:anchor distT="0" distB="0" distL="114300" distR="114300" simplePos="0" relativeHeight="251659287" behindDoc="0" locked="0" layoutInCell="1" allowOverlap="1" wp14:anchorId="68FBC751" wp14:editId="25B6C9CC">
            <wp:simplePos x="0" y="0"/>
            <wp:positionH relativeFrom="column">
              <wp:posOffset>3581400</wp:posOffset>
            </wp:positionH>
            <wp:positionV relativeFrom="paragraph">
              <wp:posOffset>190500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14:sizeRelH relativeFrom="page">
              <wp14:pctWidth>0</wp14:pctWidth>
            </wp14:sizeRelH>
            <wp14:sizeRelV relativeFrom="page">
              <wp14:pctHeight>0</wp14:pctHeight>
            </wp14:sizeRelV>
          </wp:anchor>
        </w:drawing>
      </w:r>
    </w:p>
    <w:p w14:paraId="304B3ACC" w14:textId="77777777" w:rsidR="000A7FE8" w:rsidRPr="00C749FA" w:rsidRDefault="000A7FE8" w:rsidP="000A7FE8">
      <w:pPr>
        <w:rPr>
          <w:rFonts w:ascii="Arial" w:hAnsi="Arial" w:cs="Arial"/>
          <w:color w:val="000000"/>
          <w:sz w:val="52"/>
          <w:szCs w:val="52"/>
        </w:rPr>
      </w:pPr>
    </w:p>
    <w:p w14:paraId="511B7E9F" w14:textId="126DBF55" w:rsidR="000A7FE8" w:rsidRPr="00C749FA" w:rsidRDefault="000A7FE8" w:rsidP="000A7FE8">
      <w:pPr>
        <w:rPr>
          <w:rFonts w:ascii="Arial" w:hAnsi="Arial" w:cs="Arial"/>
          <w:color w:val="000000"/>
        </w:rPr>
      </w:pPr>
    </w:p>
    <w:p w14:paraId="26D583CA" w14:textId="3E796F9D" w:rsidR="00892007" w:rsidRPr="00C749FA" w:rsidRDefault="000A7FE8" w:rsidP="757EEB67">
      <w:pPr>
        <w:jc w:val="center"/>
        <w:rPr>
          <w:b/>
          <w:bCs/>
        </w:rPr>
      </w:pPr>
      <w:r w:rsidRPr="757EEB67">
        <w:rPr>
          <w:b/>
          <w:bCs/>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14ECC250" w:rsidR="00967411" w:rsidRPr="005B7C54"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5B7C54" w:rsidRPr="005B7C54">
              <w:rPr>
                <w:rStyle w:val="Hyperlink"/>
                <w:rFonts w:ascii="Arial" w:hAnsi="Arial" w:cs="Arial"/>
                <w:i/>
                <w:noProof/>
                <w:sz w:val="32"/>
                <w:szCs w:val="32"/>
              </w:rPr>
              <w:t>Waterside Primary School</w:t>
            </w:r>
            <w:r w:rsidR="00967411" w:rsidRPr="005B7C54">
              <w:rPr>
                <w:rStyle w:val="Hyperlink"/>
                <w:rFonts w:ascii="Arial" w:hAnsi="Arial" w:cs="Arial"/>
                <w:i/>
                <w:noProof/>
                <w:sz w:val="32"/>
                <w:szCs w:val="32"/>
              </w:rPr>
              <w:t xml:space="preserve"> </w:t>
            </w:r>
            <w:r w:rsidR="00967411" w:rsidRPr="005B7C54">
              <w:rPr>
                <w:rStyle w:val="Hyperlink"/>
                <w:rFonts w:ascii="Arial" w:hAnsi="Arial" w:cs="Arial"/>
                <w:noProof/>
                <w:sz w:val="32"/>
                <w:szCs w:val="32"/>
              </w:rPr>
              <w:t>Child Protection Policy</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_Toc203570789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3</w:t>
            </w:r>
            <w:r w:rsidR="00967411" w:rsidRPr="005B7C54">
              <w:rPr>
                <w:rFonts w:ascii="Arial" w:hAnsi="Arial" w:cs="Arial"/>
                <w:noProof/>
                <w:webHidden/>
                <w:sz w:val="32"/>
                <w:szCs w:val="32"/>
              </w:rPr>
              <w:fldChar w:fldCharType="end"/>
            </w:r>
          </w:hyperlink>
        </w:p>
        <w:p w14:paraId="18B3B724" w14:textId="5F590B37" w:rsidR="00967411" w:rsidRPr="005B7C54" w:rsidRDefault="005938A2">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00967411" w:rsidRPr="005B7C54">
              <w:rPr>
                <w:rStyle w:val="Hyperlink"/>
                <w:rFonts w:ascii="Arial" w:hAnsi="Arial" w:cs="Arial"/>
                <w:noProof/>
                <w:sz w:val="32"/>
                <w:szCs w:val="32"/>
              </w:rPr>
              <w:t>Definitions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_Toc203570790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3</w:t>
            </w:r>
            <w:r w:rsidR="00967411" w:rsidRPr="005B7C54">
              <w:rPr>
                <w:rFonts w:ascii="Arial" w:hAnsi="Arial" w:cs="Arial"/>
                <w:noProof/>
                <w:webHidden/>
                <w:sz w:val="32"/>
                <w:szCs w:val="32"/>
              </w:rPr>
              <w:fldChar w:fldCharType="end"/>
            </w:r>
          </w:hyperlink>
        </w:p>
        <w:p w14:paraId="41859640" w14:textId="6ECDF263" w:rsidR="00967411" w:rsidRPr="005B7C54" w:rsidRDefault="005938A2">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00967411" w:rsidRPr="005B7C54">
              <w:rPr>
                <w:rStyle w:val="Hyperlink"/>
                <w:rFonts w:ascii="Arial" w:hAnsi="Arial" w:cs="Arial"/>
                <w:noProof/>
                <w:sz w:val="32"/>
                <w:szCs w:val="32"/>
              </w:rPr>
              <w:t xml:space="preserve">Roles and responsibilities within </w:t>
            </w:r>
            <w:r w:rsidR="005B7C54" w:rsidRPr="005B7C54">
              <w:rPr>
                <w:rStyle w:val="Hyperlink"/>
                <w:rFonts w:ascii="Arial" w:hAnsi="Arial" w:cs="Arial"/>
                <w:i/>
                <w:noProof/>
                <w:sz w:val="32"/>
                <w:szCs w:val="32"/>
              </w:rPr>
              <w:t>Waterside Primary School</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_Toc203570791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7</w:t>
            </w:r>
            <w:r w:rsidR="00967411" w:rsidRPr="005B7C54">
              <w:rPr>
                <w:rFonts w:ascii="Arial" w:hAnsi="Arial" w:cs="Arial"/>
                <w:noProof/>
                <w:webHidden/>
                <w:sz w:val="32"/>
                <w:szCs w:val="32"/>
              </w:rPr>
              <w:fldChar w:fldCharType="end"/>
            </w:r>
          </w:hyperlink>
        </w:p>
        <w:p w14:paraId="3CE1FB9A" w14:textId="0E0AE402" w:rsidR="00967411" w:rsidRPr="005B7C54" w:rsidRDefault="005938A2">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sidR="005B7C54" w:rsidRPr="005B7C54">
              <w:rPr>
                <w:rStyle w:val="Hyperlink"/>
                <w:rFonts w:ascii="Arial" w:hAnsi="Arial" w:cs="Arial"/>
                <w:i/>
                <w:noProof/>
                <w:sz w:val="32"/>
                <w:szCs w:val="32"/>
              </w:rPr>
              <w:t xml:space="preserve">Waterside Primary School </w:t>
            </w:r>
            <w:r w:rsidR="00967411" w:rsidRPr="005B7C54">
              <w:rPr>
                <w:rStyle w:val="Hyperlink"/>
                <w:rFonts w:ascii="Arial" w:hAnsi="Arial" w:cs="Arial"/>
                <w:noProof/>
                <w:sz w:val="32"/>
                <w:szCs w:val="32"/>
              </w:rPr>
              <w:t>Child Protection Procedures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_Toc203570792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10</w:t>
            </w:r>
            <w:r w:rsidR="00967411" w:rsidRPr="005B7C54">
              <w:rPr>
                <w:rFonts w:ascii="Arial" w:hAnsi="Arial" w:cs="Arial"/>
                <w:noProof/>
                <w:webHidden/>
                <w:sz w:val="32"/>
                <w:szCs w:val="32"/>
              </w:rPr>
              <w:fldChar w:fldCharType="end"/>
            </w:r>
          </w:hyperlink>
        </w:p>
        <w:p w14:paraId="447E216E" w14:textId="3B3A6B1B"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5B7C54">
              <w:rPr>
                <w:rStyle w:val="Hyperlink"/>
                <w:rFonts w:ascii="Arial" w:hAnsi="Arial" w:cs="Arial"/>
                <w:noProof/>
                <w:sz w:val="32"/>
                <w:szCs w:val="32"/>
              </w:rPr>
              <w:t>Annex 1 - Flowchart for child protection procedures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_Toc203570793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12</w:t>
            </w:r>
            <w:r w:rsidR="00967411" w:rsidRPr="005B7C54">
              <w:rPr>
                <w:rFonts w:ascii="Arial" w:hAnsi="Arial" w:cs="Arial"/>
                <w:noProof/>
                <w:webHidden/>
                <w:sz w:val="32"/>
                <w:szCs w:val="32"/>
              </w:rPr>
              <w:fldChar w:fldCharType="end"/>
            </w:r>
          </w:hyperlink>
        </w:p>
        <w:p w14:paraId="35D554AD" w14:textId="6740FBB4"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00967411" w:rsidRPr="005B7C54">
              <w:rPr>
                <w:rStyle w:val="Hyperlink"/>
                <w:rFonts w:ascii="Arial" w:hAnsi="Arial" w:cs="Arial"/>
                <w:noProof/>
                <w:sz w:val="32"/>
                <w:szCs w:val="32"/>
              </w:rPr>
              <w:t>Annex 2 - Example Recording form</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_Toc203570794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13</w:t>
            </w:r>
            <w:r w:rsidR="00967411" w:rsidRPr="005B7C54">
              <w:rPr>
                <w:rFonts w:ascii="Arial" w:hAnsi="Arial" w:cs="Arial"/>
                <w:noProof/>
                <w:webHidden/>
                <w:sz w:val="32"/>
                <w:szCs w:val="32"/>
              </w:rPr>
              <w:fldChar w:fldCharType="end"/>
            </w:r>
          </w:hyperlink>
        </w:p>
        <w:p w14:paraId="541E30E9" w14:textId="326720C7"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00967411" w:rsidRPr="005B7C54">
              <w:rPr>
                <w:rStyle w:val="Hyperlink"/>
                <w:rFonts w:ascii="Arial" w:hAnsi="Arial" w:cs="Arial"/>
                <w:noProof/>
                <w:sz w:val="32"/>
                <w:szCs w:val="32"/>
              </w:rPr>
              <w:t>Annex 3 - Skin map</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_Toc203570795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14</w:t>
            </w:r>
            <w:r w:rsidR="00967411" w:rsidRPr="005B7C54">
              <w:rPr>
                <w:rFonts w:ascii="Arial" w:hAnsi="Arial" w:cs="Arial"/>
                <w:noProof/>
                <w:webHidden/>
                <w:sz w:val="32"/>
                <w:szCs w:val="32"/>
              </w:rPr>
              <w:fldChar w:fldCharType="end"/>
            </w:r>
          </w:hyperlink>
        </w:p>
        <w:p w14:paraId="25474019" w14:textId="65030266"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5B7C54">
              <w:rPr>
                <w:rStyle w:val="Hyperlink"/>
                <w:rFonts w:ascii="Arial" w:hAnsi="Arial" w:cs="Arial"/>
                <w:noProof/>
                <w:sz w:val="32"/>
                <w:szCs w:val="32"/>
              </w:rPr>
              <w:t>Annex 4 - Dealing with disclosures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_Toc203570796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16</w:t>
            </w:r>
            <w:r w:rsidR="00967411" w:rsidRPr="005B7C54">
              <w:rPr>
                <w:rFonts w:ascii="Arial" w:hAnsi="Arial" w:cs="Arial"/>
                <w:noProof/>
                <w:webHidden/>
                <w:sz w:val="32"/>
                <w:szCs w:val="32"/>
              </w:rPr>
              <w:fldChar w:fldCharType="end"/>
            </w:r>
          </w:hyperlink>
        </w:p>
        <w:p w14:paraId="3972D6AD" w14:textId="2CED0DF1"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5B7C54">
              <w:rPr>
                <w:rStyle w:val="Hyperlink"/>
                <w:rFonts w:ascii="Arial" w:hAnsi="Arial" w:cs="Arial"/>
                <w:noProof/>
                <w:sz w:val="32"/>
                <w:szCs w:val="32"/>
              </w:rPr>
              <w:t>Annex 5 - Allegations against adults who work with children</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_Toc203570797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18</w:t>
            </w:r>
            <w:r w:rsidR="00967411" w:rsidRPr="005B7C54">
              <w:rPr>
                <w:rFonts w:ascii="Arial" w:hAnsi="Arial" w:cs="Arial"/>
                <w:noProof/>
                <w:webHidden/>
                <w:sz w:val="32"/>
                <w:szCs w:val="32"/>
              </w:rPr>
              <w:fldChar w:fldCharType="end"/>
            </w:r>
          </w:hyperlink>
        </w:p>
        <w:p w14:paraId="05A26B4A" w14:textId="3CA3B9DD"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5B7C54">
              <w:rPr>
                <w:rStyle w:val="Hyperlink"/>
                <w:rFonts w:ascii="Arial" w:hAnsi="Arial" w:cs="Arial"/>
                <w:noProof/>
                <w:sz w:val="32"/>
                <w:szCs w:val="32"/>
              </w:rPr>
              <w:t>Annex 6 - Sexual violence and sexual harassment between children in schools and colleges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_Toc203570798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21</w:t>
            </w:r>
            <w:r w:rsidR="00967411" w:rsidRPr="005B7C54">
              <w:rPr>
                <w:rFonts w:ascii="Arial" w:hAnsi="Arial" w:cs="Arial"/>
                <w:noProof/>
                <w:webHidden/>
                <w:sz w:val="32"/>
                <w:szCs w:val="32"/>
              </w:rPr>
              <w:fldChar w:fldCharType="end"/>
            </w:r>
          </w:hyperlink>
        </w:p>
        <w:p w14:paraId="42FAB173" w14:textId="4E20D40B"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5B7C54">
              <w:rPr>
                <w:rStyle w:val="Hyperlink"/>
                <w:rFonts w:ascii="Arial" w:hAnsi="Arial" w:cs="Arial"/>
                <w:noProof/>
                <w:sz w:val="32"/>
                <w:szCs w:val="32"/>
              </w:rPr>
              <w:t>Annex 7  -  Online Safety</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_Toc203570799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25</w:t>
            </w:r>
            <w:r w:rsidR="00967411" w:rsidRPr="005B7C54">
              <w:rPr>
                <w:rFonts w:ascii="Arial" w:hAnsi="Arial" w:cs="Arial"/>
                <w:noProof/>
                <w:webHidden/>
                <w:sz w:val="32"/>
                <w:szCs w:val="32"/>
              </w:rPr>
              <w:fldChar w:fldCharType="end"/>
            </w:r>
          </w:hyperlink>
        </w:p>
        <w:p w14:paraId="26767221" w14:textId="54D50E97"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5B7C54">
              <w:rPr>
                <w:rStyle w:val="Hyperlink"/>
                <w:rFonts w:ascii="Arial" w:hAnsi="Arial" w:cs="Arial"/>
                <w:noProof/>
                <w:sz w:val="32"/>
                <w:szCs w:val="32"/>
              </w:rPr>
              <w:t>Annex 8 - Whistleblowing</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_Toc203570800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26</w:t>
            </w:r>
            <w:r w:rsidR="00967411" w:rsidRPr="005B7C54">
              <w:rPr>
                <w:rFonts w:ascii="Arial" w:hAnsi="Arial" w:cs="Arial"/>
                <w:noProof/>
                <w:webHidden/>
                <w:sz w:val="32"/>
                <w:szCs w:val="32"/>
              </w:rPr>
              <w:fldChar w:fldCharType="end"/>
            </w:r>
          </w:hyperlink>
        </w:p>
        <w:p w14:paraId="29051E4D" w14:textId="124F1F27"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5B7C54">
              <w:rPr>
                <w:rStyle w:val="Hyperlink"/>
                <w:rFonts w:ascii="Arial" w:hAnsi="Arial" w:cs="Arial"/>
                <w:noProof/>
                <w:sz w:val="32"/>
                <w:szCs w:val="32"/>
              </w:rPr>
              <w:t>Annex 9 - Briefing sheet for temporary and supply staff</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_Toc203570801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27</w:t>
            </w:r>
            <w:r w:rsidR="00967411" w:rsidRPr="005B7C54">
              <w:rPr>
                <w:rFonts w:ascii="Arial" w:hAnsi="Arial" w:cs="Arial"/>
                <w:noProof/>
                <w:webHidden/>
                <w:sz w:val="32"/>
                <w:szCs w:val="32"/>
              </w:rPr>
              <w:fldChar w:fldCharType="end"/>
            </w:r>
          </w:hyperlink>
        </w:p>
        <w:p w14:paraId="4468404C" w14:textId="1C4164B8"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5B7C54">
              <w:rPr>
                <w:rStyle w:val="Hyperlink"/>
                <w:rFonts w:ascii="Arial" w:hAnsi="Arial" w:cs="Arial"/>
                <w:noProof/>
                <w:sz w:val="32"/>
                <w:szCs w:val="32"/>
              </w:rPr>
              <w:t>Annex 10 - What is child abuse?</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_Toc203570802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28</w:t>
            </w:r>
            <w:r w:rsidR="00967411" w:rsidRPr="005B7C54">
              <w:rPr>
                <w:rFonts w:ascii="Arial" w:hAnsi="Arial" w:cs="Arial"/>
                <w:noProof/>
                <w:webHidden/>
                <w:sz w:val="32"/>
                <w:szCs w:val="32"/>
              </w:rPr>
              <w:fldChar w:fldCharType="end"/>
            </w:r>
          </w:hyperlink>
        </w:p>
        <w:p w14:paraId="6E7772A8" w14:textId="76304622" w:rsidR="00967411" w:rsidRPr="005B7C54" w:rsidRDefault="005938A2">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00967411" w:rsidRPr="005B7C54">
              <w:rPr>
                <w:rStyle w:val="Hyperlink"/>
                <w:rFonts w:ascii="Arial" w:hAnsi="Arial" w:cs="Arial"/>
                <w:noProof/>
                <w:sz w:val="32"/>
                <w:szCs w:val="32"/>
              </w:rPr>
              <w:t xml:space="preserve">Annex  11 </w:t>
            </w:r>
            <w:r w:rsidR="00BD145F" w:rsidRPr="005B7C54">
              <w:rPr>
                <w:rStyle w:val="Hyperlink"/>
                <w:rFonts w:ascii="Arial" w:hAnsi="Arial" w:cs="Arial"/>
                <w:noProof/>
                <w:sz w:val="32"/>
                <w:szCs w:val="32"/>
              </w:rPr>
              <w:t>– What is Early Help and what staff should look out for</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_Toc203570803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34</w:t>
            </w:r>
            <w:r w:rsidR="00967411" w:rsidRPr="005B7C54">
              <w:rPr>
                <w:rFonts w:ascii="Arial" w:hAnsi="Arial" w:cs="Arial"/>
                <w:noProof/>
                <w:webHidden/>
                <w:sz w:val="32"/>
                <w:szCs w:val="32"/>
              </w:rPr>
              <w:fldChar w:fldCharType="end"/>
            </w:r>
          </w:hyperlink>
        </w:p>
        <w:p w14:paraId="77768912" w14:textId="420CA7E0" w:rsidR="00967411" w:rsidRPr="005B7C54" w:rsidRDefault="005938A2">
          <w:pPr>
            <w:pStyle w:val="TOC2"/>
            <w:tabs>
              <w:tab w:val="right" w:pos="8303"/>
            </w:tabs>
            <w:rPr>
              <w:rStyle w:val="Hyperlink"/>
              <w:rFonts w:ascii="Arial" w:hAnsi="Arial" w:cs="Arial"/>
              <w:noProof/>
              <w:sz w:val="32"/>
              <w:szCs w:val="32"/>
            </w:rPr>
          </w:pPr>
          <w:hyperlink w:anchor="_Toc203570804" w:history="1">
            <w:r w:rsidR="00967411" w:rsidRPr="005B7C54">
              <w:rPr>
                <w:rStyle w:val="Hyperlink"/>
                <w:rFonts w:ascii="Arial" w:hAnsi="Arial" w:cs="Arial"/>
                <w:noProof/>
                <w:sz w:val="32"/>
                <w:szCs w:val="32"/>
              </w:rPr>
              <w:t xml:space="preserve">Annex  12 </w:t>
            </w:r>
            <w:r w:rsidR="00FF1856" w:rsidRPr="005B7C54">
              <w:rPr>
                <w:rStyle w:val="Hyperlink"/>
                <w:rFonts w:ascii="Arial" w:hAnsi="Arial" w:cs="Arial"/>
                <w:noProof/>
                <w:sz w:val="32"/>
                <w:szCs w:val="32"/>
              </w:rPr>
              <w:t>– Useful contacts</w:t>
            </w:r>
            <w:r w:rsidR="00967411" w:rsidRPr="005B7C54">
              <w:rPr>
                <w:rFonts w:ascii="Arial" w:hAnsi="Arial" w:cs="Arial"/>
                <w:noProof/>
                <w:webHidden/>
                <w:sz w:val="32"/>
                <w:szCs w:val="32"/>
              </w:rPr>
              <w:tab/>
            </w:r>
            <w:r w:rsidR="00967411" w:rsidRPr="005B7C54">
              <w:rPr>
                <w:rFonts w:ascii="Arial" w:hAnsi="Arial" w:cs="Arial"/>
                <w:noProof/>
                <w:webHidden/>
                <w:sz w:val="32"/>
                <w:szCs w:val="32"/>
              </w:rPr>
              <w:fldChar w:fldCharType="begin"/>
            </w:r>
            <w:r w:rsidR="00967411" w:rsidRPr="005B7C54">
              <w:rPr>
                <w:rFonts w:ascii="Arial" w:hAnsi="Arial" w:cs="Arial"/>
                <w:noProof/>
                <w:webHidden/>
                <w:sz w:val="32"/>
                <w:szCs w:val="32"/>
              </w:rPr>
              <w:instrText xml:space="preserve"> PAGEREF _Toc203570804 \h </w:instrText>
            </w:r>
            <w:r w:rsidR="00967411" w:rsidRPr="005B7C54">
              <w:rPr>
                <w:rFonts w:ascii="Arial" w:hAnsi="Arial" w:cs="Arial"/>
                <w:noProof/>
                <w:webHidden/>
                <w:sz w:val="32"/>
                <w:szCs w:val="32"/>
              </w:rPr>
            </w:r>
            <w:r w:rsidR="00967411" w:rsidRPr="005B7C54">
              <w:rPr>
                <w:rFonts w:ascii="Arial" w:hAnsi="Arial" w:cs="Arial"/>
                <w:noProof/>
                <w:webHidden/>
                <w:sz w:val="32"/>
                <w:szCs w:val="32"/>
              </w:rPr>
              <w:fldChar w:fldCharType="separate"/>
            </w:r>
            <w:r w:rsidR="00967411" w:rsidRPr="005B7C54">
              <w:rPr>
                <w:rFonts w:ascii="Arial" w:hAnsi="Arial" w:cs="Arial"/>
                <w:noProof/>
                <w:webHidden/>
                <w:sz w:val="32"/>
                <w:szCs w:val="32"/>
              </w:rPr>
              <w:t>35</w:t>
            </w:r>
            <w:r w:rsidR="00967411" w:rsidRPr="005B7C54">
              <w:rPr>
                <w:rFonts w:ascii="Arial" w:hAnsi="Arial" w:cs="Arial"/>
                <w:noProof/>
                <w:webHidden/>
                <w:sz w:val="32"/>
                <w:szCs w:val="32"/>
              </w:rPr>
              <w:fldChar w:fldCharType="end"/>
            </w:r>
          </w:hyperlink>
        </w:p>
        <w:p w14:paraId="5D57CC0E" w14:textId="68685B93" w:rsidR="00A01997" w:rsidRPr="000A1AF7" w:rsidRDefault="005938A2" w:rsidP="00A01997">
          <w:pPr>
            <w:pStyle w:val="TOC2"/>
            <w:tabs>
              <w:tab w:val="right" w:pos="8303"/>
            </w:tabs>
            <w:rPr>
              <w:rStyle w:val="Hyperlink"/>
              <w:rFonts w:ascii="Arial" w:hAnsi="Arial" w:cs="Arial"/>
              <w:noProof/>
              <w:sz w:val="32"/>
              <w:szCs w:val="32"/>
            </w:rPr>
          </w:pPr>
          <w:hyperlink w:anchor="_Toc203570804" w:history="1">
            <w:r w:rsidR="00A01997" w:rsidRPr="005B7C54">
              <w:rPr>
                <w:rStyle w:val="Hyperlink"/>
                <w:rFonts w:ascii="Arial" w:hAnsi="Arial" w:cs="Arial"/>
                <w:noProof/>
                <w:sz w:val="32"/>
                <w:szCs w:val="32"/>
              </w:rPr>
              <w:t>Annex  1</w:t>
            </w:r>
            <w:r w:rsidR="00BD145F" w:rsidRPr="005B7C54">
              <w:rPr>
                <w:rStyle w:val="Hyperlink"/>
                <w:rFonts w:ascii="Arial" w:hAnsi="Arial" w:cs="Arial"/>
                <w:noProof/>
                <w:sz w:val="32"/>
                <w:szCs w:val="32"/>
              </w:rPr>
              <w:t>3</w:t>
            </w:r>
            <w:r w:rsidR="00A01997" w:rsidRPr="005B7C54">
              <w:rPr>
                <w:rStyle w:val="Hyperlink"/>
                <w:rFonts w:ascii="Arial" w:hAnsi="Arial" w:cs="Arial"/>
                <w:noProof/>
                <w:sz w:val="32"/>
                <w:szCs w:val="32"/>
              </w:rPr>
              <w:t xml:space="preserve"> - Table of changes 2025</w:t>
            </w:r>
            <w:r w:rsidR="00A01997" w:rsidRPr="005B7C54">
              <w:rPr>
                <w:rFonts w:ascii="Arial" w:hAnsi="Arial" w:cs="Arial"/>
                <w:noProof/>
                <w:webHidden/>
                <w:sz w:val="32"/>
                <w:szCs w:val="32"/>
              </w:rPr>
              <w:tab/>
            </w:r>
            <w:r w:rsidR="00A01997" w:rsidRPr="005B7C54">
              <w:rPr>
                <w:rFonts w:ascii="Arial" w:hAnsi="Arial" w:cs="Arial"/>
                <w:noProof/>
                <w:webHidden/>
                <w:sz w:val="32"/>
                <w:szCs w:val="32"/>
              </w:rPr>
              <w:fldChar w:fldCharType="begin"/>
            </w:r>
            <w:r w:rsidR="00A01997" w:rsidRPr="005B7C54">
              <w:rPr>
                <w:rFonts w:ascii="Arial" w:hAnsi="Arial" w:cs="Arial"/>
                <w:noProof/>
                <w:webHidden/>
                <w:sz w:val="32"/>
                <w:szCs w:val="32"/>
              </w:rPr>
              <w:instrText xml:space="preserve"> PAGEREF _Toc203570804 \h </w:instrText>
            </w:r>
            <w:r w:rsidR="00A01997" w:rsidRPr="005B7C54">
              <w:rPr>
                <w:rFonts w:ascii="Arial" w:hAnsi="Arial" w:cs="Arial"/>
                <w:noProof/>
                <w:webHidden/>
                <w:sz w:val="32"/>
                <w:szCs w:val="32"/>
              </w:rPr>
            </w:r>
            <w:r w:rsidR="00A01997" w:rsidRPr="005B7C54">
              <w:rPr>
                <w:rFonts w:ascii="Arial" w:hAnsi="Arial" w:cs="Arial"/>
                <w:noProof/>
                <w:webHidden/>
                <w:sz w:val="32"/>
                <w:szCs w:val="32"/>
              </w:rPr>
              <w:fldChar w:fldCharType="separate"/>
            </w:r>
            <w:r w:rsidR="00A01997" w:rsidRPr="005B7C54">
              <w:rPr>
                <w:rFonts w:ascii="Arial" w:hAnsi="Arial" w:cs="Arial"/>
                <w:noProof/>
                <w:webHidden/>
                <w:sz w:val="32"/>
                <w:szCs w:val="32"/>
              </w:rPr>
              <w:t>3</w:t>
            </w:r>
            <w:r w:rsidR="00A01997" w:rsidRPr="005B7C54">
              <w:rPr>
                <w:rFonts w:ascii="Arial" w:hAnsi="Arial" w:cs="Arial"/>
                <w:noProof/>
                <w:webHidden/>
                <w:sz w:val="32"/>
                <w:szCs w:val="32"/>
              </w:rPr>
              <w:fldChar w:fldCharType="end"/>
            </w:r>
          </w:hyperlink>
          <w:r w:rsidR="00482AFA" w:rsidRPr="005B7C54">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noProof/>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bookmarkStart w:id="2" w:name="_Toc203570789"/>
    <w:p w14:paraId="0987C3A0" w14:textId="33879C3C" w:rsidR="00BD0E00" w:rsidRDefault="001A1350" w:rsidP="00BD0E00">
      <w:pPr>
        <w:pStyle w:val="Heading1"/>
      </w:pPr>
      <w:r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proofErr w:type="spellStart"/>
                            <w:r w:rsidRPr="0072038D">
                              <w:t>KCSiE</w:t>
                            </w:r>
                            <w:proofErr w:type="spellEnd"/>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proofErr w:type="spellStart"/>
                      <w:r w:rsidRPr="0072038D">
                        <w:t>KCSiE</w:t>
                      </w:r>
                      <w:proofErr w:type="spellEnd"/>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7B4B927" w:rsidRPr="00C749FA">
        <w:t xml:space="preserve">Waterside Primary </w:t>
      </w:r>
      <w:r w:rsidR="000A7FE8" w:rsidRPr="00C749FA">
        <w:t>Child Protection Policy</w:t>
      </w:r>
      <w:bookmarkEnd w:id="2"/>
      <w:r w:rsidR="000A7FE8" w:rsidRPr="00C749FA">
        <w:fldChar w:fldCharType="begin"/>
      </w:r>
      <w:r w:rsidR="000A7FE8" w:rsidRPr="00C749FA">
        <w:instrText xml:space="preserve"> XE "</w:instrText>
      </w:r>
      <w:r w:rsidR="000A7FE8" w:rsidRPr="31075290">
        <w:rPr>
          <w:i/>
          <w:iCs/>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0E87DF8F" w:rsidR="000A7FE8" w:rsidRPr="00C749FA" w:rsidRDefault="00777CC0" w:rsidP="000A7FE8">
      <w:pPr>
        <w:ind w:left="-567"/>
        <w:rPr>
          <w:rFonts w:ascii="Arial" w:hAnsi="Arial" w:cs="Arial"/>
          <w:color w:val="000000"/>
        </w:rPr>
      </w:pPr>
      <w:r w:rsidRPr="31075290">
        <w:rPr>
          <w:rFonts w:ascii="Arial" w:hAnsi="Arial" w:cs="Arial"/>
          <w:color w:val="000000" w:themeColor="text1"/>
        </w:rPr>
        <w:t>The</w:t>
      </w:r>
      <w:r w:rsidRPr="31075290">
        <w:rPr>
          <w:rFonts w:ascii="Arial" w:hAnsi="Arial" w:cs="Arial"/>
          <w:b/>
          <w:bCs/>
          <w:color w:val="000000" w:themeColor="text1"/>
        </w:rPr>
        <w:t xml:space="preserve"> </w:t>
      </w:r>
      <w:r w:rsidR="000A7FE8" w:rsidRPr="31075290">
        <w:rPr>
          <w:rFonts w:ascii="Arial" w:hAnsi="Arial" w:cs="Arial"/>
          <w:b/>
          <w:bCs/>
          <w:color w:val="000000" w:themeColor="text1"/>
        </w:rPr>
        <w:t xml:space="preserve">DSL </w:t>
      </w:r>
      <w:r w:rsidR="000A7FE8" w:rsidRPr="31075290">
        <w:rPr>
          <w:rFonts w:ascii="Arial" w:hAnsi="Arial" w:cs="Arial"/>
          <w:color w:val="000000" w:themeColor="text1"/>
        </w:rPr>
        <w:t xml:space="preserve">is </w:t>
      </w:r>
      <w:r w:rsidR="42A85AAD" w:rsidRPr="31075290">
        <w:rPr>
          <w:rFonts w:ascii="Arial" w:hAnsi="Arial" w:cs="Arial"/>
          <w:color w:val="000000" w:themeColor="text1"/>
        </w:rPr>
        <w:t xml:space="preserve">Emma Moakes </w:t>
      </w:r>
      <w:r w:rsidR="000A7FE8" w:rsidRPr="31075290">
        <w:rPr>
          <w:rFonts w:ascii="Arial" w:hAnsi="Arial" w:cs="Arial"/>
          <w:color w:val="000000" w:themeColor="text1"/>
        </w:rPr>
        <w:t xml:space="preserve">and the </w:t>
      </w:r>
      <w:r w:rsidR="00F12D8E" w:rsidRPr="31075290">
        <w:rPr>
          <w:rFonts w:ascii="Arial" w:hAnsi="Arial" w:cs="Arial"/>
          <w:color w:val="000000" w:themeColor="text1"/>
        </w:rPr>
        <w:t>D</w:t>
      </w:r>
      <w:r w:rsidR="000A7FE8" w:rsidRPr="31075290">
        <w:rPr>
          <w:rFonts w:ascii="Arial" w:hAnsi="Arial" w:cs="Arial"/>
          <w:color w:val="000000" w:themeColor="text1"/>
        </w:rPr>
        <w:t>DS</w:t>
      </w:r>
      <w:r w:rsidR="6BD03A81" w:rsidRPr="31075290">
        <w:rPr>
          <w:rFonts w:ascii="Arial" w:hAnsi="Arial" w:cs="Arial"/>
          <w:color w:val="000000" w:themeColor="text1"/>
        </w:rPr>
        <w:t xml:space="preserve">L’s are Kira Jacobs and Lesley </w:t>
      </w:r>
      <w:proofErr w:type="spellStart"/>
      <w:r w:rsidR="6BD03A81" w:rsidRPr="31075290">
        <w:rPr>
          <w:rFonts w:ascii="Arial" w:hAnsi="Arial" w:cs="Arial"/>
          <w:color w:val="000000" w:themeColor="text1"/>
        </w:rPr>
        <w:t>Baird.</w:t>
      </w:r>
      <w:r w:rsidR="000A7FE8" w:rsidRPr="31075290">
        <w:rPr>
          <w:rFonts w:ascii="Arial" w:hAnsi="Arial" w:cs="Arial"/>
          <w:color w:val="000000" w:themeColor="text1"/>
        </w:rPr>
        <w:t>There</w:t>
      </w:r>
      <w:proofErr w:type="spellEnd"/>
      <w:r w:rsidR="000A7FE8" w:rsidRPr="31075290">
        <w:rPr>
          <w:rFonts w:ascii="Arial" w:hAnsi="Arial" w:cs="Arial"/>
          <w:color w:val="000000" w:themeColor="text1"/>
        </w:rPr>
        <w:t xml:space="preserve"> is a nominated </w:t>
      </w:r>
      <w:r w:rsidR="0013784E" w:rsidRPr="31075290">
        <w:rPr>
          <w:rFonts w:ascii="Arial" w:hAnsi="Arial" w:cs="Arial"/>
          <w:color w:val="000000" w:themeColor="text1"/>
        </w:rPr>
        <w:t xml:space="preserve">safeguarding </w:t>
      </w:r>
      <w:r w:rsidR="000A7FE8" w:rsidRPr="31075290">
        <w:rPr>
          <w:rFonts w:ascii="Arial" w:hAnsi="Arial" w:cs="Arial"/>
          <w:color w:val="000000" w:themeColor="text1"/>
        </w:rPr>
        <w:t>governor,</w:t>
      </w:r>
      <w:r w:rsidR="6B8A25DE" w:rsidRPr="31075290">
        <w:rPr>
          <w:rFonts w:ascii="Arial" w:hAnsi="Arial" w:cs="Arial"/>
          <w:color w:val="000000" w:themeColor="text1"/>
        </w:rPr>
        <w:t xml:space="preserve"> Katie </w:t>
      </w:r>
      <w:proofErr w:type="spellStart"/>
      <w:r w:rsidR="6B8A25DE" w:rsidRPr="31075290">
        <w:rPr>
          <w:rFonts w:ascii="Arial" w:hAnsi="Arial" w:cs="Arial"/>
          <w:color w:val="000000" w:themeColor="text1"/>
        </w:rPr>
        <w:t>Shimman</w:t>
      </w:r>
      <w:proofErr w:type="spellEnd"/>
      <w:r w:rsidR="000A7FE8" w:rsidRPr="31075290">
        <w:rPr>
          <w:rFonts w:ascii="Arial" w:hAnsi="Arial" w:cs="Arial"/>
          <w:color w:val="000000" w:themeColor="text1"/>
        </w:rPr>
        <w:t xml:space="preserve"> who will </w:t>
      </w:r>
      <w:r w:rsidR="00484EDC" w:rsidRPr="31075290">
        <w:rPr>
          <w:rFonts w:ascii="Arial" w:hAnsi="Arial" w:cs="Arial"/>
          <w:color w:val="000000" w:themeColor="text1"/>
        </w:rPr>
        <w:t>take leadership</w:t>
      </w:r>
      <w:r w:rsidR="0013784E" w:rsidRPr="31075290">
        <w:rPr>
          <w:rFonts w:ascii="Arial" w:hAnsi="Arial" w:cs="Arial"/>
          <w:color w:val="000000" w:themeColor="text1"/>
        </w:rPr>
        <w:t xml:space="preserve"> </w:t>
      </w:r>
      <w:r w:rsidR="00F12D8E" w:rsidRPr="31075290">
        <w:rPr>
          <w:rFonts w:ascii="Arial" w:hAnsi="Arial" w:cs="Arial"/>
          <w:color w:val="000000" w:themeColor="text1"/>
        </w:rPr>
        <w:t xml:space="preserve">responsibility </w:t>
      </w:r>
      <w:r w:rsidR="00484EDC" w:rsidRPr="31075290">
        <w:rPr>
          <w:rFonts w:ascii="Arial" w:hAnsi="Arial" w:cs="Arial"/>
          <w:color w:val="000000" w:themeColor="text1"/>
        </w:rPr>
        <w:t xml:space="preserve">for </w:t>
      </w:r>
      <w:r w:rsidR="0013784E" w:rsidRPr="31075290">
        <w:rPr>
          <w:rFonts w:ascii="Arial" w:hAnsi="Arial" w:cs="Arial"/>
          <w:color w:val="000000" w:themeColor="text1"/>
        </w:rPr>
        <w:t>safeguarding. The Chair of Governors</w:t>
      </w:r>
      <w:r w:rsidR="6A715E1A" w:rsidRPr="31075290">
        <w:rPr>
          <w:rFonts w:ascii="Arial" w:hAnsi="Arial" w:cs="Arial"/>
          <w:color w:val="000000" w:themeColor="text1"/>
        </w:rPr>
        <w:t xml:space="preserve"> Lisa Taylor </w:t>
      </w:r>
      <w:r w:rsidR="0013784E" w:rsidRPr="31075290">
        <w:rPr>
          <w:rFonts w:ascii="Arial" w:hAnsi="Arial" w:cs="Arial"/>
          <w:color w:val="000000" w:themeColor="text1"/>
        </w:rPr>
        <w:t xml:space="preserve">will </w:t>
      </w:r>
      <w:r w:rsidR="000A7FE8" w:rsidRPr="31075290">
        <w:rPr>
          <w:rFonts w:ascii="Arial" w:hAnsi="Arial" w:cs="Arial"/>
          <w:color w:val="000000" w:themeColor="text1"/>
        </w:rPr>
        <w:t>receive reports of allegations against the headteacher and act on the behalf of the governing body</w:t>
      </w:r>
      <w:r w:rsidRPr="31075290">
        <w:rPr>
          <w:rFonts w:ascii="Arial" w:hAnsi="Arial" w:cs="Arial"/>
          <w:color w:val="000000" w:themeColor="text1"/>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0BB7C520" w:rsidR="00777CC0" w:rsidRDefault="000A7FE8" w:rsidP="000A7FE8">
      <w:pPr>
        <w:ind w:left="-567" w:right="-759"/>
        <w:rPr>
          <w:rFonts w:ascii="Arial" w:hAnsi="Arial"/>
          <w:color w:val="000000"/>
        </w:rPr>
      </w:pPr>
      <w:r w:rsidRPr="31075290">
        <w:rPr>
          <w:rFonts w:ascii="Arial" w:hAnsi="Arial" w:cs="Arial"/>
          <w:color w:val="000000" w:themeColor="text1"/>
        </w:rPr>
        <w:t xml:space="preserve">All staff in our school are expected to be aware of the signs and symptoms of abuse and must be able to respond appropriately. </w:t>
      </w:r>
      <w:r w:rsidRPr="31075290">
        <w:rPr>
          <w:rFonts w:ascii="Arial" w:hAnsi="Arial"/>
          <w:color w:val="000000" w:themeColor="text1"/>
        </w:rPr>
        <w:t>Training is provided</w:t>
      </w:r>
      <w:r w:rsidR="00636926" w:rsidRPr="31075290">
        <w:rPr>
          <w:rFonts w:ascii="Arial" w:hAnsi="Arial"/>
          <w:color w:val="000000" w:themeColor="text1"/>
        </w:rPr>
        <w:t xml:space="preserve"> as required</w:t>
      </w:r>
      <w:r w:rsidR="5FD90A82" w:rsidRPr="31075290">
        <w:rPr>
          <w:rFonts w:ascii="Arial" w:hAnsi="Arial"/>
          <w:color w:val="000000" w:themeColor="text1"/>
        </w:rPr>
        <w:t xml:space="preserve"> and as an on-going agenda item on our staff meeting agendas.  There is always an annual </w:t>
      </w:r>
      <w:proofErr w:type="spellStart"/>
      <w:r w:rsidR="5FD90A82" w:rsidRPr="31075290">
        <w:rPr>
          <w:rFonts w:ascii="Arial" w:hAnsi="Arial"/>
          <w:color w:val="000000" w:themeColor="text1"/>
        </w:rPr>
        <w:t>focu</w:t>
      </w:r>
      <w:proofErr w:type="spellEnd"/>
      <w:r w:rsidR="5FD90A82" w:rsidRPr="31075290">
        <w:rPr>
          <w:rFonts w:ascii="Arial" w:hAnsi="Arial"/>
          <w:color w:val="000000" w:themeColor="text1"/>
        </w:rPr>
        <w:t xml:space="preserve"> for our first inset of the year additionally.  </w:t>
      </w:r>
      <w:r w:rsidR="00636926" w:rsidRPr="31075290">
        <w:rPr>
          <w:rFonts w:ascii="Arial" w:hAnsi="Arial"/>
          <w:color w:val="000000" w:themeColor="text1"/>
        </w:rPr>
        <w:t>S</w:t>
      </w:r>
      <w:r w:rsidRPr="31075290">
        <w:rPr>
          <w:rFonts w:ascii="Arial" w:hAnsi="Arial"/>
          <w:color w:val="000000" w:themeColor="text1"/>
        </w:rPr>
        <w:t xml:space="preserve">eparate training </w:t>
      </w:r>
      <w:r w:rsidR="00636926" w:rsidRPr="31075290">
        <w:rPr>
          <w:rFonts w:ascii="Arial" w:hAnsi="Arial"/>
          <w:color w:val="000000" w:themeColor="text1"/>
        </w:rPr>
        <w:t xml:space="preserve">is provided </w:t>
      </w:r>
      <w:r w:rsidRPr="31075290">
        <w:rPr>
          <w:rFonts w:ascii="Arial" w:hAnsi="Arial"/>
          <w:color w:val="000000" w:themeColor="text1"/>
        </w:rPr>
        <w:t>to all new staff on appointment</w:t>
      </w:r>
      <w:r w:rsidR="00F12D8E" w:rsidRPr="31075290">
        <w:rPr>
          <w:rFonts w:ascii="Arial" w:hAnsi="Arial"/>
          <w:color w:val="000000" w:themeColor="text1"/>
        </w:rPr>
        <w:t xml:space="preserve"> </w:t>
      </w:r>
      <w:r w:rsidR="241D537B" w:rsidRPr="31075290">
        <w:rPr>
          <w:rFonts w:ascii="Arial" w:hAnsi="Arial"/>
          <w:color w:val="000000" w:themeColor="text1"/>
        </w:rPr>
        <w:t>and through the induction process</w:t>
      </w:r>
      <w:r w:rsidRPr="31075290">
        <w:rPr>
          <w:rFonts w:ascii="Arial" w:hAnsi="Arial"/>
          <w:color w:val="000000" w:themeColor="text1"/>
        </w:rPr>
        <w:t xml:space="preserve"> The DSL will attend training</w:t>
      </w:r>
      <w:r w:rsidR="00484EDC" w:rsidRPr="31075290">
        <w:rPr>
          <w:rFonts w:ascii="Arial" w:hAnsi="Arial"/>
          <w:color w:val="000000" w:themeColor="text1"/>
        </w:rPr>
        <w:t xml:space="preserve"> at least every other year</w:t>
      </w:r>
      <w:r w:rsidRPr="31075290">
        <w:rPr>
          <w:rFonts w:ascii="Arial" w:hAnsi="Arial"/>
          <w:color w:val="000000" w:themeColor="text1"/>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31075290">
        <w:rPr>
          <w:rFonts w:ascii="Arial" w:hAnsi="Arial" w:cs="Arial"/>
          <w:color w:val="000000" w:themeColor="text1"/>
        </w:rPr>
        <w:t>Following any concerns raised, the DSL will assess the information and consider if significant harm has happened or there is a risk that it may happen. If the evidence suggests the threshold of significant harm, or risk of si</w:t>
      </w:r>
      <w:r w:rsidR="00F12D8E" w:rsidRPr="31075290">
        <w:rPr>
          <w:rFonts w:ascii="Arial" w:hAnsi="Arial" w:cs="Arial"/>
          <w:color w:val="000000" w:themeColor="text1"/>
        </w:rPr>
        <w:t>gnificant harm has been reached,</w:t>
      </w:r>
      <w:r w:rsidRPr="31075290">
        <w:rPr>
          <w:rFonts w:ascii="Arial" w:hAnsi="Arial" w:cs="Arial"/>
          <w:color w:val="000000" w:themeColor="text1"/>
        </w:rPr>
        <w:t xml:space="preserve"> or </w:t>
      </w:r>
      <w:r w:rsidR="00F12D8E" w:rsidRPr="31075290">
        <w:rPr>
          <w:rFonts w:ascii="Arial" w:hAnsi="Arial" w:cs="Arial"/>
          <w:color w:val="000000" w:themeColor="text1"/>
        </w:rPr>
        <w:lastRenderedPageBreak/>
        <w:t>if it is</w:t>
      </w:r>
      <w:r w:rsidRPr="31075290">
        <w:rPr>
          <w:rFonts w:ascii="Arial" w:hAnsi="Arial" w:cs="Arial"/>
          <w:color w:val="000000" w:themeColor="text1"/>
        </w:rPr>
        <w:t xml:space="preserve"> not clear if the threshold is met, the DSL will contact </w:t>
      </w:r>
      <w:r w:rsidR="00101D35" w:rsidRPr="31075290">
        <w:rPr>
          <w:rFonts w:ascii="Arial" w:hAnsi="Arial" w:cs="Arial"/>
          <w:color w:val="000000" w:themeColor="text1"/>
        </w:rPr>
        <w:t>Children’s Social Care</w:t>
      </w:r>
      <w:r w:rsidR="00484EDC" w:rsidRPr="31075290">
        <w:rPr>
          <w:rFonts w:ascii="Arial" w:hAnsi="Arial" w:cs="Arial"/>
          <w:color w:val="000000" w:themeColor="text1"/>
        </w:rPr>
        <w:t xml:space="preserve"> and</w:t>
      </w:r>
      <w:r w:rsidR="00777CC0" w:rsidRPr="31075290">
        <w:rPr>
          <w:rFonts w:ascii="Arial" w:hAnsi="Arial" w:cs="Arial"/>
          <w:color w:val="000000" w:themeColor="text1"/>
        </w:rPr>
        <w:t>,</w:t>
      </w:r>
      <w:r w:rsidR="00484EDC" w:rsidRPr="31075290">
        <w:rPr>
          <w:rFonts w:ascii="Arial" w:hAnsi="Arial" w:cs="Arial"/>
          <w:color w:val="000000" w:themeColor="text1"/>
        </w:rPr>
        <w:t xml:space="preserve"> if appropriate</w:t>
      </w:r>
      <w:r w:rsidR="00777CC0" w:rsidRPr="31075290">
        <w:rPr>
          <w:rFonts w:ascii="Arial" w:hAnsi="Arial" w:cs="Arial"/>
          <w:color w:val="000000" w:themeColor="text1"/>
        </w:rPr>
        <w:t>,</w:t>
      </w:r>
      <w:r w:rsidR="00484EDC" w:rsidRPr="31075290">
        <w:rPr>
          <w:rFonts w:ascii="Arial" w:hAnsi="Arial" w:cs="Arial"/>
          <w:color w:val="000000" w:themeColor="text1"/>
        </w:rPr>
        <w:t xml:space="preserve"> the police</w:t>
      </w:r>
      <w:r w:rsidRPr="31075290">
        <w:rPr>
          <w:rFonts w:ascii="Arial" w:hAnsi="Arial" w:cs="Arial"/>
          <w:color w:val="000000" w:themeColor="text1"/>
        </w:rPr>
        <w:t xml:space="preserve">. If the DSL </w:t>
      </w:r>
      <w:r w:rsidR="008863E5" w:rsidRPr="31075290">
        <w:rPr>
          <w:rFonts w:ascii="Arial" w:hAnsi="Arial" w:cs="Arial"/>
          <w:color w:val="000000" w:themeColor="text1"/>
        </w:rPr>
        <w:t xml:space="preserve">or DDSL </w:t>
      </w:r>
      <w:r w:rsidRPr="31075290">
        <w:rPr>
          <w:rFonts w:ascii="Arial" w:hAnsi="Arial" w:cs="Arial"/>
          <w:color w:val="000000" w:themeColor="text1"/>
        </w:rPr>
        <w:t xml:space="preserve">is not available or there are immediate concerns, the staff member will refer directly to </w:t>
      </w:r>
      <w:r w:rsidR="00101D35" w:rsidRPr="31075290">
        <w:rPr>
          <w:rFonts w:ascii="Arial" w:hAnsi="Arial" w:cs="Arial"/>
          <w:color w:val="000000" w:themeColor="text1"/>
        </w:rPr>
        <w:t>Children’s Social Care</w:t>
      </w:r>
      <w:r w:rsidR="00484EDC" w:rsidRPr="31075290">
        <w:rPr>
          <w:rFonts w:ascii="Arial" w:hAnsi="Arial" w:cs="Arial"/>
          <w:color w:val="000000" w:themeColor="text1"/>
        </w:rPr>
        <w:t xml:space="preserve"> and the police if appropriate. </w:t>
      </w:r>
      <w:r w:rsidR="006C2401" w:rsidRPr="31075290">
        <w:rPr>
          <w:rFonts w:ascii="Arial" w:hAnsi="Arial" w:cs="Arial"/>
          <w:color w:val="000000" w:themeColor="text1"/>
        </w:rPr>
        <w:t xml:space="preserve">We will use the </w:t>
      </w:r>
      <w:r w:rsidR="005451BB" w:rsidRPr="31075290">
        <w:rPr>
          <w:rFonts w:ascii="Arial" w:hAnsi="Arial" w:cs="Arial"/>
          <w:color w:val="000000" w:themeColor="text1"/>
        </w:rPr>
        <w:t xml:space="preserve">guidance from </w:t>
      </w:r>
      <w:r w:rsidR="00B73AC0" w:rsidRPr="31075290">
        <w:rPr>
          <w:rFonts w:ascii="Arial" w:hAnsi="Arial" w:cs="Arial"/>
          <w:color w:val="000000" w:themeColor="text1"/>
        </w:rPr>
        <w:t>the National Police Chief’s Council (</w:t>
      </w:r>
      <w:r w:rsidR="005451BB" w:rsidRPr="31075290">
        <w:rPr>
          <w:rFonts w:ascii="Arial" w:hAnsi="Arial" w:cs="Arial"/>
          <w:color w:val="000000" w:themeColor="text1"/>
        </w:rPr>
        <w:t>NPCC</w:t>
      </w:r>
      <w:r w:rsidR="00B73AC0" w:rsidRPr="31075290">
        <w:rPr>
          <w:rFonts w:ascii="Arial" w:hAnsi="Arial" w:cs="Arial"/>
          <w:color w:val="000000" w:themeColor="text1"/>
        </w:rPr>
        <w:t>)</w:t>
      </w:r>
      <w:r w:rsidR="005451BB" w:rsidRPr="31075290">
        <w:rPr>
          <w:rFonts w:ascii="Arial" w:hAnsi="Arial" w:cs="Arial"/>
          <w:color w:val="000000" w:themeColor="text1"/>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7CCB3CC9" w:rsidR="000A7FE8" w:rsidRPr="00C749FA" w:rsidRDefault="000A7FE8" w:rsidP="000A7FE8">
      <w:pPr>
        <w:ind w:left="-567" w:right="-759"/>
        <w:rPr>
          <w:rFonts w:ascii="Arial" w:hAnsi="Arial" w:cs="Arial"/>
          <w:color w:val="000000"/>
        </w:rPr>
      </w:pPr>
      <w:r w:rsidRPr="31075290">
        <w:rPr>
          <w:rFonts w:ascii="Arial" w:hAnsi="Arial" w:cs="Arial"/>
          <w:color w:val="000000" w:themeColor="text1"/>
        </w:rPr>
        <w:t>Generally</w:t>
      </w:r>
      <w:r w:rsidR="00777CC0" w:rsidRPr="31075290">
        <w:rPr>
          <w:rFonts w:ascii="Arial" w:hAnsi="Arial" w:cs="Arial"/>
          <w:color w:val="000000" w:themeColor="text1"/>
        </w:rPr>
        <w:t>,</w:t>
      </w:r>
      <w:r w:rsidRPr="31075290">
        <w:rPr>
          <w:rFonts w:ascii="Arial" w:hAnsi="Arial" w:cs="Arial"/>
          <w:color w:val="000000" w:themeColor="text1"/>
        </w:rPr>
        <w:t xml:space="preserve"> the DSL will inform the parents prior to making a referral</w:t>
      </w:r>
      <w:r w:rsidR="00F12D8E" w:rsidRPr="31075290">
        <w:rPr>
          <w:rFonts w:ascii="Arial" w:hAnsi="Arial" w:cs="Arial"/>
          <w:color w:val="000000" w:themeColor="text1"/>
        </w:rPr>
        <w:t>.</w:t>
      </w:r>
      <w:r w:rsidRPr="31075290">
        <w:rPr>
          <w:rFonts w:ascii="Arial" w:hAnsi="Arial" w:cs="Arial"/>
          <w:color w:val="000000" w:themeColor="text1"/>
        </w:rPr>
        <w:t xml:space="preserve"> </w:t>
      </w:r>
      <w:r w:rsidR="00F12D8E" w:rsidRPr="31075290">
        <w:rPr>
          <w:rFonts w:ascii="Arial" w:hAnsi="Arial" w:cs="Arial"/>
          <w:color w:val="000000" w:themeColor="text1"/>
        </w:rPr>
        <w:t>H</w:t>
      </w:r>
      <w:r w:rsidRPr="31075290">
        <w:rPr>
          <w:rFonts w:ascii="Arial" w:hAnsi="Arial" w:cs="Arial"/>
          <w:color w:val="000000" w:themeColor="text1"/>
        </w:rPr>
        <w:t>owever</w:t>
      </w:r>
      <w:r w:rsidR="00777CC0" w:rsidRPr="31075290">
        <w:rPr>
          <w:rFonts w:ascii="Arial" w:hAnsi="Arial" w:cs="Arial"/>
          <w:color w:val="000000" w:themeColor="text1"/>
        </w:rPr>
        <w:t>,</w:t>
      </w:r>
      <w:r w:rsidRPr="31075290">
        <w:rPr>
          <w:rFonts w:ascii="Arial" w:hAnsi="Arial" w:cs="Arial"/>
          <w:color w:val="000000" w:themeColor="text1"/>
        </w:rPr>
        <w:t xml:space="preserve"> there are situations where this may </w:t>
      </w:r>
      <w:r w:rsidR="001B1474" w:rsidRPr="31075290">
        <w:rPr>
          <w:rFonts w:ascii="Arial" w:hAnsi="Arial" w:cs="Arial"/>
          <w:color w:val="000000" w:themeColor="text1"/>
        </w:rPr>
        <w:t xml:space="preserve">not be possible or </w:t>
      </w:r>
      <w:r w:rsidR="00F12D8E" w:rsidRPr="31075290">
        <w:rPr>
          <w:rFonts w:ascii="Arial" w:hAnsi="Arial" w:cs="Arial"/>
          <w:color w:val="000000" w:themeColor="text1"/>
        </w:rPr>
        <w:t>appropriate,</w:t>
      </w:r>
      <w:r w:rsidR="001B1474" w:rsidRPr="31075290">
        <w:rPr>
          <w:rFonts w:ascii="Arial" w:hAnsi="Arial" w:cs="Arial"/>
          <w:color w:val="000000" w:themeColor="text1"/>
        </w:rPr>
        <w:t xml:space="preserve"> particularly when informing parents</w:t>
      </w:r>
      <w:r w:rsidR="0037101C" w:rsidRPr="31075290">
        <w:rPr>
          <w:rFonts w:ascii="Arial" w:hAnsi="Arial" w:cs="Arial"/>
          <w:color w:val="000000" w:themeColor="text1"/>
        </w:rPr>
        <w:t>,</w:t>
      </w:r>
      <w:r w:rsidR="00777CC0" w:rsidRPr="31075290">
        <w:rPr>
          <w:rFonts w:ascii="Arial" w:hAnsi="Arial" w:cs="Arial"/>
          <w:color w:val="000000" w:themeColor="text1"/>
        </w:rPr>
        <w:t xml:space="preserve"> </w:t>
      </w:r>
      <w:r w:rsidR="001B1474" w:rsidRPr="31075290">
        <w:rPr>
          <w:rFonts w:ascii="Arial" w:hAnsi="Arial" w:cs="Arial"/>
          <w:color w:val="000000" w:themeColor="text1"/>
        </w:rPr>
        <w:t>may place the child at further risk</w:t>
      </w:r>
      <w:r w:rsidR="4101F2E2" w:rsidRPr="31075290">
        <w:rPr>
          <w:rFonts w:ascii="Arial" w:hAnsi="Arial" w:cs="Arial"/>
          <w:color w:val="000000" w:themeColor="text1"/>
        </w:rPr>
        <w:t>.</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31075290">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6DEE3086" w:rsidR="000A7FE8" w:rsidRPr="00C749FA" w:rsidRDefault="000A7FE8" w:rsidP="000A7FE8">
      <w:pPr>
        <w:ind w:left="-567" w:right="-759"/>
        <w:rPr>
          <w:rFonts w:ascii="Arial" w:hAnsi="Arial" w:cs="Arial"/>
          <w:color w:val="000000"/>
        </w:rPr>
      </w:pPr>
      <w:r w:rsidRPr="31075290">
        <w:rPr>
          <w:rFonts w:ascii="Arial" w:hAnsi="Arial" w:cs="Arial"/>
          <w:color w:val="000000" w:themeColor="text1"/>
        </w:rPr>
        <w:t>If a concern is raised about the practice or behaviour of a member of staff</w:t>
      </w:r>
      <w:r w:rsidR="00777CC0" w:rsidRPr="31075290">
        <w:rPr>
          <w:rFonts w:ascii="Arial" w:hAnsi="Arial" w:cs="Arial"/>
          <w:color w:val="000000" w:themeColor="text1"/>
        </w:rPr>
        <w:t>,</w:t>
      </w:r>
      <w:r w:rsidRPr="31075290">
        <w:rPr>
          <w:rFonts w:ascii="Arial" w:hAnsi="Arial" w:cs="Arial"/>
          <w:color w:val="000000" w:themeColor="text1"/>
        </w:rPr>
        <w:t xml:space="preserve"> this information will be recorded and passed to the headteacher</w:t>
      </w:r>
      <w:r w:rsidR="7AA32030" w:rsidRPr="31075290">
        <w:rPr>
          <w:rFonts w:ascii="Arial" w:hAnsi="Arial" w:cs="Arial"/>
          <w:color w:val="000000" w:themeColor="text1"/>
        </w:rPr>
        <w:t xml:space="preserve"> Emma Moakes.  </w:t>
      </w:r>
      <w:r w:rsidR="00550F6F" w:rsidRPr="31075290">
        <w:rPr>
          <w:rFonts w:ascii="Arial" w:hAnsi="Arial" w:cs="Arial"/>
          <w:color w:val="000000" w:themeColor="text1"/>
        </w:rPr>
        <w:t xml:space="preserve">The headteacher will make an assessment </w:t>
      </w:r>
      <w:r w:rsidR="00156483" w:rsidRPr="31075290">
        <w:rPr>
          <w:rFonts w:ascii="Arial" w:hAnsi="Arial" w:cs="Arial"/>
          <w:color w:val="000000" w:themeColor="text1"/>
        </w:rPr>
        <w:t xml:space="preserve">to determine if the matter is a ‘low level concern’ or an ‘allegation’. </w:t>
      </w:r>
      <w:r w:rsidRPr="31075290">
        <w:rPr>
          <w:rFonts w:ascii="Arial" w:hAnsi="Arial" w:cs="Arial"/>
          <w:color w:val="000000" w:themeColor="text1"/>
        </w:rPr>
        <w:t xml:space="preserve">The </w:t>
      </w:r>
      <w:r w:rsidR="00B35A25" w:rsidRPr="31075290">
        <w:rPr>
          <w:rFonts w:ascii="Arial" w:hAnsi="Arial" w:cs="Arial"/>
          <w:color w:val="000000" w:themeColor="text1"/>
        </w:rPr>
        <w:t>L</w:t>
      </w:r>
      <w:r w:rsidRPr="31075290">
        <w:rPr>
          <w:rFonts w:ascii="Arial" w:hAnsi="Arial" w:cs="Arial"/>
          <w:color w:val="000000" w:themeColor="text1"/>
        </w:rPr>
        <w:t xml:space="preserve">ocal </w:t>
      </w:r>
      <w:r w:rsidR="00B35A25" w:rsidRPr="31075290">
        <w:rPr>
          <w:rFonts w:ascii="Arial" w:hAnsi="Arial" w:cs="Arial"/>
          <w:color w:val="000000" w:themeColor="text1"/>
        </w:rPr>
        <w:t>A</w:t>
      </w:r>
      <w:r w:rsidRPr="31075290">
        <w:rPr>
          <w:rFonts w:ascii="Arial" w:hAnsi="Arial" w:cs="Arial"/>
          <w:color w:val="000000" w:themeColor="text1"/>
        </w:rPr>
        <w:t xml:space="preserve">uthority </w:t>
      </w:r>
      <w:r w:rsidR="00B35A25" w:rsidRPr="31075290">
        <w:rPr>
          <w:rFonts w:ascii="Arial" w:hAnsi="Arial" w:cs="Arial"/>
          <w:color w:val="000000" w:themeColor="text1"/>
        </w:rPr>
        <w:t>D</w:t>
      </w:r>
      <w:r w:rsidRPr="31075290">
        <w:rPr>
          <w:rFonts w:ascii="Arial" w:hAnsi="Arial" w:cs="Arial"/>
          <w:color w:val="000000" w:themeColor="text1"/>
        </w:rPr>
        <w:t xml:space="preserve">esignated </w:t>
      </w:r>
      <w:r w:rsidR="00B35A25" w:rsidRPr="31075290">
        <w:rPr>
          <w:rFonts w:ascii="Arial" w:hAnsi="Arial" w:cs="Arial"/>
          <w:color w:val="000000" w:themeColor="text1"/>
        </w:rPr>
        <w:t>O</w:t>
      </w:r>
      <w:r w:rsidRPr="31075290">
        <w:rPr>
          <w:rFonts w:ascii="Arial" w:hAnsi="Arial" w:cs="Arial"/>
          <w:color w:val="000000" w:themeColor="text1"/>
        </w:rPr>
        <w:t xml:space="preserve">fficer (LADO) will be contacted </w:t>
      </w:r>
      <w:r w:rsidR="00156483" w:rsidRPr="31075290">
        <w:rPr>
          <w:rFonts w:ascii="Arial" w:hAnsi="Arial" w:cs="Arial"/>
          <w:color w:val="000000" w:themeColor="text1"/>
        </w:rPr>
        <w:t xml:space="preserve">for all allegations </w:t>
      </w:r>
      <w:r w:rsidRPr="31075290">
        <w:rPr>
          <w:rFonts w:ascii="Arial" w:hAnsi="Arial" w:cs="Arial"/>
          <w:color w:val="000000" w:themeColor="text1"/>
        </w:rPr>
        <w:t>and the relevant guidance will be followed</w:t>
      </w:r>
      <w:r w:rsidR="001A6C1A" w:rsidRPr="31075290">
        <w:rPr>
          <w:rFonts w:ascii="Arial" w:hAnsi="Arial" w:cs="Arial"/>
          <w:color w:val="000000" w:themeColor="text1"/>
        </w:rPr>
        <w:t xml:space="preserve">. If the headteacher needs advice or guidance they will contact the LADO. </w:t>
      </w:r>
      <w:r w:rsidRPr="31075290">
        <w:rPr>
          <w:rFonts w:ascii="Arial" w:hAnsi="Arial" w:cs="Arial"/>
          <w:color w:val="000000" w:themeColor="text1"/>
        </w:rPr>
        <w:t xml:space="preserve">If the allegation is against the headteacher, the person receiving the allegation will contact the LADO or </w:t>
      </w:r>
      <w:r w:rsidR="0013784E" w:rsidRPr="31075290">
        <w:rPr>
          <w:rFonts w:ascii="Arial" w:hAnsi="Arial" w:cs="Arial"/>
          <w:color w:val="000000" w:themeColor="text1"/>
        </w:rPr>
        <w:t>Chair of Governors</w:t>
      </w:r>
      <w:r w:rsidRPr="31075290">
        <w:rPr>
          <w:rFonts w:ascii="Arial" w:hAnsi="Arial" w:cs="Arial"/>
          <w:color w:val="000000" w:themeColor="text1"/>
        </w:rPr>
        <w:t xml:space="preserve"> directly.</w:t>
      </w:r>
      <w:r w:rsidR="00590024" w:rsidRPr="31075290">
        <w:rPr>
          <w:rFonts w:ascii="Arial" w:hAnsi="Arial" w:cs="Arial"/>
          <w:color w:val="000000" w:themeColor="text1"/>
        </w:rPr>
        <w:t xml:space="preserve"> </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31075290">
        <w:rPr>
          <w:rFonts w:ascii="Arial" w:hAnsi="Arial" w:cstheme="minorBidi"/>
          <w:color w:val="222A35" w:themeColor="text2" w:themeShade="80"/>
          <w:lang w:eastAsia="en-US"/>
        </w:rPr>
        <w:t>If a concern is raised that a child under 18</w:t>
      </w:r>
      <w:r w:rsidR="00453337" w:rsidRPr="31075290">
        <w:rPr>
          <w:rFonts w:ascii="Arial" w:hAnsi="Arial" w:cstheme="minorBidi"/>
          <w:color w:val="222A35" w:themeColor="text2" w:themeShade="80"/>
          <w:lang w:eastAsia="en-US"/>
        </w:rPr>
        <w:t xml:space="preserve"> is</w:t>
      </w:r>
      <w:r w:rsidRPr="31075290">
        <w:rPr>
          <w:rFonts w:ascii="Arial" w:hAnsi="Arial" w:cstheme="minorBidi"/>
          <w:color w:val="222A35" w:themeColor="text2" w:themeShade="80"/>
          <w:lang w:eastAsia="en-US"/>
        </w:rPr>
        <w:t xml:space="preserve"> abusing another child under 18, the ‘Child on Child Abuse’ guidance will be followed</w:t>
      </w:r>
      <w:r w:rsidRPr="31075290">
        <w:rPr>
          <w:rFonts w:ascii="Arial" w:hAnsi="Arial" w:cs="Arial"/>
          <w:color w:val="000000" w:themeColor="text1"/>
        </w:rPr>
        <w:t xml:space="preserve"> </w:t>
      </w:r>
      <w:r w:rsidR="000A7FE8" w:rsidRPr="31075290">
        <w:rPr>
          <w:rFonts w:ascii="Arial" w:hAnsi="Arial" w:cs="Arial"/>
          <w:color w:val="000000" w:themeColor="text1"/>
        </w:rPr>
        <w:t>(</w:t>
      </w:r>
      <w:r w:rsidR="000A7FE8" w:rsidRPr="31075290">
        <w:rPr>
          <w:rFonts w:ascii="Arial" w:hAnsi="Arial"/>
          <w:color w:val="000000" w:themeColor="text1"/>
        </w:rPr>
        <w:t xml:space="preserve">Annex </w:t>
      </w:r>
      <w:r w:rsidR="000A7FE8" w:rsidRPr="31075290">
        <w:rPr>
          <w:rFonts w:ascii="Arial" w:hAnsi="Arial" w:cs="Arial"/>
          <w:color w:val="000000" w:themeColor="text1"/>
        </w:rPr>
        <w:t>6)</w:t>
      </w:r>
    </w:p>
    <w:p w14:paraId="31FCCD4F" w14:textId="296D0003" w:rsidR="31075290" w:rsidRDefault="005B7C54" w:rsidP="31075290">
      <w:pPr>
        <w:ind w:left="-567" w:right="-759"/>
        <w:rPr>
          <w:rFonts w:ascii="Arial" w:hAnsi="Arial" w:cs="Arial"/>
          <w:color w:val="000000" w:themeColor="text1"/>
          <w:highlight w:val="yellow"/>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280698C0">
                <wp:simplePos x="0" y="0"/>
                <wp:positionH relativeFrom="column">
                  <wp:posOffset>-636270</wp:posOffset>
                </wp:positionH>
                <wp:positionV relativeFrom="paragraph">
                  <wp:posOffset>325120</wp:posOffset>
                </wp:positionV>
                <wp:extent cx="6695440" cy="2181225"/>
                <wp:effectExtent l="0" t="0" r="10160" b="28575"/>
                <wp:wrapTight wrapText="bothSides">
                  <wp:wrapPolygon edited="0">
                    <wp:start x="737" y="0"/>
                    <wp:lineTo x="0" y="1132"/>
                    <wp:lineTo x="0" y="19619"/>
                    <wp:lineTo x="369" y="21128"/>
                    <wp:lineTo x="676" y="21694"/>
                    <wp:lineTo x="20895" y="21694"/>
                    <wp:lineTo x="21203" y="21128"/>
                    <wp:lineTo x="21571" y="19808"/>
                    <wp:lineTo x="21571" y="1132"/>
                    <wp:lineTo x="20834" y="0"/>
                    <wp:lineTo x="737"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181225"/>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5B7C54">
                              <w:rPr>
                                <w:rFonts w:ascii="Arial" w:hAnsi="Arial" w:cs="Arial"/>
                                <w:color w:val="000000"/>
                                <w:sz w:val="20"/>
                              </w:rPr>
                              <w:t xml:space="preserve">Section </w:t>
                            </w:r>
                            <w:r w:rsidR="005B3573" w:rsidRPr="005B7C54">
                              <w:rPr>
                                <w:rFonts w:ascii="Arial" w:hAnsi="Arial" w:cs="Arial"/>
                                <w:color w:val="000000"/>
                                <w:sz w:val="20"/>
                              </w:rPr>
                              <w:t>175 of</w:t>
                            </w:r>
                            <w:r w:rsidRPr="005B7C54">
                              <w:rPr>
                                <w:rFonts w:ascii="Arial" w:hAnsi="Arial" w:cs="Arial"/>
                                <w:color w:val="000000"/>
                                <w:sz w:val="20"/>
                              </w:rPr>
                              <w:t xml:space="preserve"> the education act 2002; the Education (Independent School Standards) Regulations </w:t>
                            </w:r>
                            <w:r w:rsidR="005B3573" w:rsidRPr="005B7C54">
                              <w:rPr>
                                <w:rFonts w:ascii="Arial" w:hAnsi="Arial" w:cs="Arial"/>
                                <w:color w:val="000000"/>
                                <w:sz w:val="20"/>
                              </w:rPr>
                              <w:t>2014; the</w:t>
                            </w:r>
                            <w:r w:rsidRPr="005B7C54">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5938A2" w:rsidP="00E13615">
                            <w:pPr>
                              <w:rPr>
                                <w:rFonts w:ascii="Arial" w:hAnsi="Arial" w:cs="Arial"/>
                                <w:color w:val="000000"/>
                                <w:sz w:val="20"/>
                              </w:rPr>
                            </w:pPr>
                            <w:hyperlink r:id="rId18"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47080F25" w14:textId="52D9D2B4" w:rsidR="00E13615" w:rsidRDefault="005938A2" w:rsidP="00E13615">
                            <w:pPr>
                              <w:rPr>
                                <w:rStyle w:val="Hyperlink"/>
                                <w:rFonts w:ascii="Arial" w:hAnsi="Arial" w:cs="Arial"/>
                                <w:sz w:val="20"/>
                              </w:rPr>
                            </w:pPr>
                            <w:hyperlink r:id="rId19"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09752327" w14:textId="77777777" w:rsidR="005B7C54" w:rsidRDefault="005B7C54" w:rsidP="00E13615">
                            <w:pPr>
                              <w:rPr>
                                <w:rFonts w:ascii="Arial" w:hAnsi="Arial" w:cs="Arial"/>
                                <w:color w:val="000000"/>
                                <w:sz w:val="20"/>
                              </w:rPr>
                            </w:pPr>
                          </w:p>
                          <w:p w14:paraId="1B39E1B9" w14:textId="5171BFA5" w:rsidR="00E13615" w:rsidRPr="00967449" w:rsidRDefault="00E13615" w:rsidP="00E13615">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50.1pt;margin-top:25.6pt;width:527.2pt;height:171.7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5B7C54">
                        <w:rPr>
                          <w:rFonts w:ascii="Arial" w:hAnsi="Arial" w:cs="Arial"/>
                          <w:color w:val="000000"/>
                          <w:sz w:val="20"/>
                        </w:rPr>
                        <w:t xml:space="preserve">Section </w:t>
                      </w:r>
                      <w:r w:rsidR="005B3573" w:rsidRPr="005B7C54">
                        <w:rPr>
                          <w:rFonts w:ascii="Arial" w:hAnsi="Arial" w:cs="Arial"/>
                          <w:color w:val="000000"/>
                          <w:sz w:val="20"/>
                        </w:rPr>
                        <w:t>175 of</w:t>
                      </w:r>
                      <w:r w:rsidRPr="005B7C54">
                        <w:rPr>
                          <w:rFonts w:ascii="Arial" w:hAnsi="Arial" w:cs="Arial"/>
                          <w:color w:val="000000"/>
                          <w:sz w:val="20"/>
                        </w:rPr>
                        <w:t xml:space="preserve"> the education act 2002; the Education (Independent School Standards) Regulations </w:t>
                      </w:r>
                      <w:r w:rsidR="005B3573" w:rsidRPr="005B7C54">
                        <w:rPr>
                          <w:rFonts w:ascii="Arial" w:hAnsi="Arial" w:cs="Arial"/>
                          <w:color w:val="000000"/>
                          <w:sz w:val="20"/>
                        </w:rPr>
                        <w:t>2014; the</w:t>
                      </w:r>
                      <w:r w:rsidRPr="005B7C54">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5B7C54" w:rsidP="00E13615">
                      <w:pPr>
                        <w:rPr>
                          <w:rFonts w:ascii="Arial" w:hAnsi="Arial" w:cs="Arial"/>
                          <w:color w:val="000000"/>
                          <w:sz w:val="20"/>
                        </w:rPr>
                      </w:pPr>
                      <w:hyperlink r:id="rId20"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47080F25" w14:textId="52D9D2B4" w:rsidR="00E13615" w:rsidRDefault="005B7C54" w:rsidP="00E13615">
                      <w:pPr>
                        <w:rPr>
                          <w:rStyle w:val="Hyperlink"/>
                          <w:rFonts w:ascii="Arial" w:hAnsi="Arial" w:cs="Arial"/>
                          <w:sz w:val="20"/>
                        </w:rPr>
                      </w:pPr>
                      <w:hyperlink r:id="rId21"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09752327" w14:textId="77777777" w:rsidR="005B7C54" w:rsidRDefault="005B7C54" w:rsidP="00E13615">
                      <w:pPr>
                        <w:rPr>
                          <w:rFonts w:ascii="Arial" w:hAnsi="Arial" w:cs="Arial"/>
                          <w:color w:val="000000"/>
                          <w:sz w:val="20"/>
                        </w:rPr>
                      </w:pPr>
                    </w:p>
                    <w:p w14:paraId="1B39E1B9" w14:textId="5171BFA5" w:rsidR="00E13615" w:rsidRPr="00967449" w:rsidRDefault="00E13615" w:rsidP="00E13615">
                      <w:pPr>
                        <w:rPr>
                          <w:rFonts w:ascii="Arial" w:hAnsi="Arial" w:cs="Arial"/>
                          <w:color w:val="000000"/>
                          <w:sz w:val="20"/>
                        </w:rPr>
                      </w:pPr>
                    </w:p>
                  </w:txbxContent>
                </v:textbox>
                <w10:wrap type="tight"/>
              </v:roundrect>
            </w:pict>
          </mc:Fallback>
        </mc:AlternateContent>
      </w:r>
    </w:p>
    <w:p w14:paraId="0C29754C" w14:textId="720448E2"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23BBA035"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5938A2">
        <w:rPr>
          <w:rFonts w:ascii="Arial" w:hAnsi="Arial" w:cs="Arial"/>
          <w:b/>
          <w:color w:val="000000"/>
        </w:rPr>
        <w:t>18</w:t>
      </w:r>
      <w:r w:rsidR="005938A2" w:rsidRPr="005938A2">
        <w:rPr>
          <w:rFonts w:ascii="Arial" w:hAnsi="Arial" w:cs="Arial"/>
          <w:b/>
          <w:color w:val="000000"/>
          <w:vertAlign w:val="superscript"/>
        </w:rPr>
        <w:t>th</w:t>
      </w:r>
      <w:r w:rsidR="005938A2">
        <w:rPr>
          <w:rFonts w:ascii="Arial" w:hAnsi="Arial" w:cs="Arial"/>
          <w:b/>
          <w:color w:val="000000"/>
        </w:rPr>
        <w:t xml:space="preserve"> September 2025</w:t>
      </w:r>
    </w:p>
    <w:p w14:paraId="394C32EB" w14:textId="77777777" w:rsidR="000A7FE8" w:rsidRPr="00C749FA" w:rsidRDefault="000A7FE8" w:rsidP="000A7FE8">
      <w:pPr>
        <w:rPr>
          <w:rFonts w:ascii="Arial" w:hAnsi="Arial" w:cs="Arial"/>
          <w:b/>
          <w:color w:val="000000"/>
        </w:rPr>
      </w:pPr>
    </w:p>
    <w:p w14:paraId="3B4A2F26" w14:textId="77777777"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Pr="00C749FA">
        <w:rPr>
          <w:rFonts w:ascii="Arial" w:hAnsi="Arial" w:cs="Arial"/>
          <w:b/>
          <w:color w:val="000000"/>
        </w:rPr>
        <w:tab/>
        <w:t xml:space="preserve">                              </w:t>
      </w:r>
    </w:p>
    <w:p w14:paraId="11D54FE1" w14:textId="7A138AFF" w:rsidR="000A7FE8" w:rsidRPr="00C749FA" w:rsidRDefault="000A7FE8" w:rsidP="00C242E4">
      <w:pPr>
        <w:pStyle w:val="Heading1"/>
      </w:pPr>
      <w:r>
        <w:br w:type="page"/>
      </w:r>
      <w:bookmarkStart w:id="4" w:name="_Toc203570791"/>
      <w:r>
        <w:lastRenderedPageBreak/>
        <w:t>Roles and responsibilities within</w:t>
      </w:r>
      <w:r w:rsidR="2867DCCD">
        <w:t xml:space="preserve"> Waterside Primary S</w:t>
      </w:r>
      <w:r>
        <w:t>chool</w:t>
      </w:r>
      <w:bookmarkEnd w:id="4"/>
      <w:r>
        <w:fldChar w:fldCharType="begin"/>
      </w:r>
      <w:r>
        <w:instrText xml:space="preserve"> XE "Procedures" </w:instrText>
      </w:r>
      <w:r>
        <w:fldChar w:fldCharType="end"/>
      </w:r>
      <w:r>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C749FA" w:rsidRDefault="000A7FE8" w:rsidP="31075290">
      <w:pPr>
        <w:numPr>
          <w:ilvl w:val="0"/>
          <w:numId w:val="4"/>
        </w:numPr>
        <w:tabs>
          <w:tab w:val="clear" w:pos="900"/>
          <w:tab w:val="num" w:pos="567"/>
        </w:tabs>
        <w:ind w:left="0" w:hanging="567"/>
        <w:rPr>
          <w:rFonts w:ascii="Arial" w:hAnsi="Arial" w:cs="Arial"/>
          <w:color w:val="000000" w:themeColor="text1"/>
        </w:rPr>
      </w:pPr>
      <w:r w:rsidRPr="31075290">
        <w:rPr>
          <w:rFonts w:ascii="Arial" w:hAnsi="Arial" w:cs="Arial"/>
          <w:color w:val="000000" w:themeColor="text1"/>
        </w:rPr>
        <w:t xml:space="preserve">Record their concerns if they are worried that a child is being abused and report these to the </w:t>
      </w:r>
      <w:r w:rsidR="00B528B5" w:rsidRPr="31075290">
        <w:rPr>
          <w:rFonts w:ascii="Arial" w:hAnsi="Arial" w:cs="Arial"/>
          <w:color w:val="000000" w:themeColor="text1"/>
        </w:rPr>
        <w:t>DSL</w:t>
      </w:r>
      <w:r w:rsidRPr="31075290">
        <w:rPr>
          <w:rFonts w:ascii="Arial" w:hAnsi="Arial" w:cs="Arial"/>
          <w:color w:val="000000" w:themeColor="text1"/>
        </w:rPr>
        <w:t xml:space="preserve"> as soon as</w:t>
      </w:r>
      <w:r w:rsidR="00207A21" w:rsidRPr="31075290">
        <w:rPr>
          <w:rFonts w:ascii="Arial" w:hAnsi="Arial" w:cs="Arial"/>
          <w:color w:val="000000" w:themeColor="text1"/>
        </w:rPr>
        <w:t xml:space="preserve"> is</w:t>
      </w:r>
      <w:r w:rsidRPr="31075290">
        <w:rPr>
          <w:rFonts w:ascii="Arial" w:hAnsi="Arial" w:cs="Arial"/>
          <w:color w:val="000000" w:themeColor="text1"/>
        </w:rPr>
        <w:t xml:space="preserve"> practical that day.</w:t>
      </w:r>
      <w:r w:rsidR="00B528B5" w:rsidRPr="31075290">
        <w:rPr>
          <w:rFonts w:ascii="Arial" w:hAnsi="Arial" w:cs="Arial"/>
          <w:color w:val="000000" w:themeColor="text1"/>
        </w:rPr>
        <w:t xml:space="preserve"> If the DSL is not contactable immediately a </w:t>
      </w:r>
      <w:r w:rsidR="008863E5" w:rsidRPr="31075290">
        <w:rPr>
          <w:rFonts w:ascii="Arial" w:hAnsi="Arial" w:cs="Arial"/>
          <w:color w:val="000000" w:themeColor="text1"/>
        </w:rPr>
        <w:t>DDSL</w:t>
      </w:r>
      <w:r w:rsidR="00B528B5" w:rsidRPr="31075290">
        <w:rPr>
          <w:rFonts w:ascii="Arial" w:hAnsi="Arial" w:cs="Arial"/>
          <w:color w:val="000000" w:themeColor="text1"/>
        </w:rPr>
        <w:t xml:space="preserve"> should be informed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e prepared to refer directly to social care, and the police if appropriate, if there is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C749FA" w:rsidRDefault="00B528B5" w:rsidP="31075290">
      <w:pPr>
        <w:numPr>
          <w:ilvl w:val="0"/>
          <w:numId w:val="4"/>
        </w:numPr>
        <w:tabs>
          <w:tab w:val="clear" w:pos="900"/>
          <w:tab w:val="num" w:pos="567"/>
        </w:tabs>
        <w:ind w:left="0" w:hanging="567"/>
        <w:rPr>
          <w:rFonts w:ascii="Arial" w:hAnsi="Arial" w:cs="Arial"/>
          <w:color w:val="000000" w:themeColor="text1"/>
        </w:rPr>
      </w:pPr>
      <w:r w:rsidRPr="31075290">
        <w:rPr>
          <w:rFonts w:ascii="Arial" w:hAnsi="Arial" w:cs="Arial"/>
          <w:color w:val="000000" w:themeColor="text1"/>
        </w:rPr>
        <w:t>F</w:t>
      </w:r>
      <w:r w:rsidR="000A7FE8" w:rsidRPr="31075290">
        <w:rPr>
          <w:rFonts w:ascii="Arial" w:hAnsi="Arial" w:cs="Arial"/>
          <w:color w:val="000000" w:themeColor="text1"/>
        </w:rPr>
        <w:t>ollow the allegations procedures (Annex 5)</w:t>
      </w:r>
      <w:r w:rsidRPr="31075290">
        <w:rPr>
          <w:rFonts w:ascii="Arial" w:hAnsi="Arial" w:cs="Arial"/>
          <w:color w:val="000000" w:themeColor="text1"/>
        </w:rPr>
        <w:t xml:space="preserve"> if the disclosure is an allegation against a member of staff.</w:t>
      </w:r>
    </w:p>
    <w:p w14:paraId="36540CAD" w14:textId="02C848AD"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6E988587" w:rsidR="00F3155F" w:rsidRPr="004957FD" w:rsidRDefault="00F3155F" w:rsidP="31075290">
      <w:pPr>
        <w:numPr>
          <w:ilvl w:val="0"/>
          <w:numId w:val="2"/>
        </w:numPr>
        <w:tabs>
          <w:tab w:val="clear" w:pos="900"/>
          <w:tab w:val="num" w:pos="567"/>
        </w:tabs>
        <w:ind w:left="0" w:hanging="567"/>
        <w:rPr>
          <w:rFonts w:ascii="Arial" w:hAnsi="Arial" w:cs="Arial"/>
          <w:color w:val="000000" w:themeColor="text1"/>
        </w:rPr>
      </w:pPr>
      <w:r w:rsidRPr="31075290">
        <w:rPr>
          <w:rFonts w:ascii="Arial" w:hAnsi="Arial" w:cs="Arial"/>
          <w:color w:val="000000" w:themeColor="text1"/>
        </w:rPr>
        <w:t xml:space="preserve">Have an understanding of </w:t>
      </w:r>
      <w:r w:rsidR="00CC257B" w:rsidRPr="31075290">
        <w:rPr>
          <w:rFonts w:ascii="Arial" w:hAnsi="Arial" w:cs="Arial"/>
          <w:color w:val="000000" w:themeColor="text1"/>
        </w:rPr>
        <w:t>‘</w:t>
      </w:r>
      <w:r w:rsidR="23ED1B67" w:rsidRPr="31075290">
        <w:rPr>
          <w:rFonts w:ascii="Arial" w:hAnsi="Arial" w:cs="Arial"/>
          <w:color w:val="000000" w:themeColor="text1"/>
        </w:rPr>
        <w:t>Early Help</w:t>
      </w:r>
      <w:r w:rsidR="00CC257B" w:rsidRPr="31075290">
        <w:rPr>
          <w:rFonts w:ascii="Arial" w:hAnsi="Arial" w:cs="Arial"/>
          <w:color w:val="000000" w:themeColor="text1"/>
        </w:rPr>
        <w:t>’</w:t>
      </w:r>
      <w:r w:rsidRPr="31075290">
        <w:rPr>
          <w:rFonts w:ascii="Arial" w:hAnsi="Arial" w:cs="Arial"/>
          <w:color w:val="000000" w:themeColor="text1"/>
        </w:rPr>
        <w:t xml:space="preserve"> and be prepared to identify and support children who may benefit from </w:t>
      </w:r>
      <w:r w:rsidR="00CC257B" w:rsidRPr="31075290">
        <w:rPr>
          <w:rFonts w:ascii="Arial" w:hAnsi="Arial" w:cs="Arial"/>
          <w:color w:val="000000" w:themeColor="text1"/>
        </w:rPr>
        <w:t>this intervention</w:t>
      </w:r>
      <w:r w:rsidR="000A3774" w:rsidRPr="31075290">
        <w:rPr>
          <w:rFonts w:ascii="Arial" w:hAnsi="Arial" w:cs="Arial"/>
          <w:color w:val="000000" w:themeColor="text1"/>
        </w:rPr>
        <w:t xml:space="preserve"> (Annex </w:t>
      </w:r>
      <w:r w:rsidR="00D4443F" w:rsidRPr="31075290">
        <w:rPr>
          <w:rFonts w:ascii="Arial" w:hAnsi="Arial" w:cs="Arial"/>
          <w:color w:val="000000" w:themeColor="text1"/>
        </w:rPr>
        <w:t>11</w:t>
      </w:r>
      <w:r w:rsidR="00D803C4" w:rsidRPr="31075290">
        <w:rPr>
          <w:rFonts w:ascii="Arial" w:hAnsi="Arial" w:cs="Arial"/>
          <w:color w:val="000000" w:themeColor="text1"/>
        </w:rPr>
        <w:t>)</w:t>
      </w:r>
      <w:r w:rsidRPr="31075290">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9EA5C39" w:rsidR="0082103F" w:rsidRPr="00C749FA" w:rsidRDefault="0082103F" w:rsidP="31075290">
      <w:pPr>
        <w:numPr>
          <w:ilvl w:val="0"/>
          <w:numId w:val="2"/>
        </w:numPr>
        <w:tabs>
          <w:tab w:val="clear" w:pos="900"/>
          <w:tab w:val="num" w:pos="567"/>
        </w:tabs>
        <w:ind w:left="0" w:hanging="567"/>
        <w:rPr>
          <w:rFonts w:ascii="Arial" w:hAnsi="Arial" w:cs="Arial"/>
          <w:color w:val="000000"/>
        </w:rPr>
      </w:pPr>
      <w:r w:rsidRPr="31075290">
        <w:rPr>
          <w:rFonts w:ascii="Arial" w:hAnsi="Arial" w:cs="Arial"/>
          <w:color w:val="000000" w:themeColor="text1"/>
        </w:rPr>
        <w:t>H</w:t>
      </w:r>
      <w:r w:rsidR="00B528B5" w:rsidRPr="31075290">
        <w:rPr>
          <w:rFonts w:ascii="Arial" w:hAnsi="Arial" w:cs="Arial"/>
          <w:color w:val="000000" w:themeColor="text1"/>
        </w:rPr>
        <w:t>ave an awareness of the C</w:t>
      </w:r>
      <w:r w:rsidRPr="31075290">
        <w:rPr>
          <w:rFonts w:ascii="Arial" w:hAnsi="Arial" w:cs="Arial"/>
          <w:color w:val="000000" w:themeColor="text1"/>
        </w:rPr>
        <w:t xml:space="preserve">hild </w:t>
      </w:r>
      <w:r w:rsidR="00B528B5" w:rsidRPr="31075290">
        <w:rPr>
          <w:rFonts w:ascii="Arial" w:hAnsi="Arial" w:cs="Arial"/>
          <w:color w:val="000000" w:themeColor="text1"/>
        </w:rPr>
        <w:t>P</w:t>
      </w:r>
      <w:r w:rsidRPr="31075290">
        <w:rPr>
          <w:rFonts w:ascii="Arial" w:hAnsi="Arial" w:cs="Arial"/>
          <w:color w:val="000000" w:themeColor="text1"/>
        </w:rPr>
        <w:t xml:space="preserve">rotection </w:t>
      </w:r>
      <w:r w:rsidR="00B528B5" w:rsidRPr="31075290">
        <w:rPr>
          <w:rFonts w:ascii="Arial" w:hAnsi="Arial" w:cs="Arial"/>
          <w:color w:val="000000" w:themeColor="text1"/>
        </w:rPr>
        <w:t>P</w:t>
      </w:r>
      <w:r w:rsidRPr="31075290">
        <w:rPr>
          <w:rFonts w:ascii="Arial" w:hAnsi="Arial" w:cs="Arial"/>
          <w:color w:val="000000" w:themeColor="text1"/>
        </w:rPr>
        <w:t>olicy</w:t>
      </w:r>
      <w:r w:rsidR="00CC257B" w:rsidRPr="31075290">
        <w:rPr>
          <w:rFonts w:ascii="Arial" w:hAnsi="Arial" w:cs="Arial"/>
          <w:color w:val="000000" w:themeColor="text1"/>
        </w:rPr>
        <w:t>,</w:t>
      </w:r>
      <w:r w:rsidR="007A53FD" w:rsidRPr="31075290">
        <w:rPr>
          <w:rFonts w:ascii="Arial" w:hAnsi="Arial" w:cs="Arial"/>
          <w:color w:val="000000" w:themeColor="text1"/>
        </w:rPr>
        <w:t xml:space="preserve"> </w:t>
      </w:r>
      <w:r w:rsidRPr="31075290">
        <w:rPr>
          <w:rFonts w:ascii="Arial" w:hAnsi="Arial" w:cs="Arial"/>
          <w:color w:val="000000" w:themeColor="text1"/>
        </w:rPr>
        <w:t xml:space="preserve">the </w:t>
      </w:r>
      <w:r w:rsidR="4BBD8243" w:rsidRPr="31075290">
        <w:rPr>
          <w:rFonts w:ascii="Arial" w:hAnsi="Arial" w:cs="Arial"/>
          <w:color w:val="000000" w:themeColor="text1"/>
        </w:rPr>
        <w:t>Relationships (behaviour)</w:t>
      </w:r>
      <w:r w:rsidRPr="31075290">
        <w:rPr>
          <w:rFonts w:ascii="Arial" w:hAnsi="Arial" w:cs="Arial"/>
          <w:color w:val="000000" w:themeColor="text1"/>
        </w:rPr>
        <w:t xml:space="preserve"> </w:t>
      </w:r>
      <w:r w:rsidR="00B528B5" w:rsidRPr="31075290">
        <w:rPr>
          <w:rFonts w:ascii="Arial" w:hAnsi="Arial" w:cs="Arial"/>
          <w:color w:val="000000" w:themeColor="text1"/>
        </w:rPr>
        <w:t>P</w:t>
      </w:r>
      <w:r w:rsidRPr="31075290">
        <w:rPr>
          <w:rFonts w:ascii="Arial" w:hAnsi="Arial" w:cs="Arial"/>
          <w:color w:val="000000" w:themeColor="text1"/>
        </w:rPr>
        <w:t>olicy</w:t>
      </w:r>
      <w:r w:rsidR="007A53FD" w:rsidRPr="31075290">
        <w:rPr>
          <w:rFonts w:ascii="Arial" w:hAnsi="Arial" w:cs="Arial"/>
          <w:color w:val="000000" w:themeColor="text1"/>
        </w:rPr>
        <w:t>,</w:t>
      </w:r>
      <w:r w:rsidRPr="31075290">
        <w:rPr>
          <w:rFonts w:ascii="Arial" w:hAnsi="Arial" w:cs="Arial"/>
          <w:color w:val="000000" w:themeColor="text1"/>
        </w:rPr>
        <w:t xml:space="preserve"> the </w:t>
      </w:r>
      <w:r w:rsidR="00B528B5" w:rsidRPr="31075290">
        <w:rPr>
          <w:rFonts w:ascii="Arial" w:hAnsi="Arial" w:cs="Arial"/>
          <w:color w:val="000000" w:themeColor="text1"/>
        </w:rPr>
        <w:t>S</w:t>
      </w:r>
      <w:r w:rsidRPr="31075290">
        <w:rPr>
          <w:rFonts w:ascii="Arial" w:hAnsi="Arial" w:cs="Arial"/>
          <w:color w:val="000000" w:themeColor="text1"/>
        </w:rPr>
        <w:t xml:space="preserve">taff </w:t>
      </w:r>
      <w:r w:rsidR="00B528B5" w:rsidRPr="31075290">
        <w:rPr>
          <w:rFonts w:ascii="Arial" w:hAnsi="Arial" w:cs="Arial"/>
          <w:color w:val="000000" w:themeColor="text1"/>
        </w:rPr>
        <w:t>B</w:t>
      </w:r>
      <w:r w:rsidRPr="31075290">
        <w:rPr>
          <w:rFonts w:ascii="Arial" w:hAnsi="Arial" w:cs="Arial"/>
          <w:color w:val="000000" w:themeColor="text1"/>
        </w:rPr>
        <w:t xml:space="preserve">ehaviour </w:t>
      </w:r>
      <w:r w:rsidR="00B528B5" w:rsidRPr="31075290">
        <w:rPr>
          <w:rFonts w:ascii="Arial" w:hAnsi="Arial" w:cs="Arial"/>
          <w:color w:val="000000" w:themeColor="text1"/>
        </w:rPr>
        <w:t>P</w:t>
      </w:r>
      <w:r w:rsidRPr="31075290">
        <w:rPr>
          <w:rFonts w:ascii="Arial" w:hAnsi="Arial" w:cs="Arial"/>
          <w:color w:val="000000" w:themeColor="text1"/>
        </w:rPr>
        <w:t>olicy (</w:t>
      </w:r>
      <w:r w:rsidR="00B528B5" w:rsidRPr="31075290">
        <w:rPr>
          <w:rFonts w:ascii="Arial" w:hAnsi="Arial" w:cs="Arial"/>
          <w:color w:val="000000" w:themeColor="text1"/>
        </w:rPr>
        <w:t>or C</w:t>
      </w:r>
      <w:r w:rsidRPr="31075290">
        <w:rPr>
          <w:rFonts w:ascii="Arial" w:hAnsi="Arial" w:cs="Arial"/>
          <w:color w:val="000000" w:themeColor="text1"/>
        </w:rPr>
        <w:t xml:space="preserve">ode of </w:t>
      </w:r>
      <w:r w:rsidR="00B528B5" w:rsidRPr="31075290">
        <w:rPr>
          <w:rFonts w:ascii="Arial" w:hAnsi="Arial" w:cs="Arial"/>
          <w:color w:val="000000" w:themeColor="text1"/>
        </w:rPr>
        <w:t>C</w:t>
      </w:r>
      <w:r w:rsidRPr="31075290">
        <w:rPr>
          <w:rFonts w:ascii="Arial" w:hAnsi="Arial" w:cs="Arial"/>
          <w:color w:val="000000" w:themeColor="text1"/>
        </w:rPr>
        <w:t>onduct)</w:t>
      </w:r>
      <w:r w:rsidR="00194DDC" w:rsidRPr="31075290">
        <w:rPr>
          <w:rFonts w:ascii="Arial" w:hAnsi="Arial" w:cs="Arial"/>
          <w:color w:val="000000" w:themeColor="text1"/>
        </w:rPr>
        <w:t>,</w:t>
      </w:r>
      <w:r w:rsidRPr="31075290">
        <w:rPr>
          <w:rFonts w:ascii="Arial" w:hAnsi="Arial" w:cs="Arial"/>
          <w:color w:val="000000" w:themeColor="text1"/>
        </w:rPr>
        <w:t xml:space="preserve"> </w:t>
      </w:r>
      <w:r w:rsidR="005B6B49" w:rsidRPr="31075290">
        <w:rPr>
          <w:rFonts w:ascii="Arial" w:hAnsi="Arial" w:cs="Arial"/>
          <w:color w:val="000000" w:themeColor="text1"/>
        </w:rPr>
        <w:t>child on child</w:t>
      </w:r>
      <w:r w:rsidR="007D7B82" w:rsidRPr="31075290">
        <w:rPr>
          <w:rFonts w:ascii="Arial" w:hAnsi="Arial" w:cs="Arial"/>
          <w:color w:val="000000" w:themeColor="text1"/>
        </w:rPr>
        <w:t xml:space="preserve"> abuse</w:t>
      </w:r>
      <w:r w:rsidR="009856E0" w:rsidRPr="31075290">
        <w:rPr>
          <w:rFonts w:ascii="Arial" w:hAnsi="Arial" w:cs="Arial"/>
          <w:color w:val="000000" w:themeColor="text1"/>
        </w:rPr>
        <w:t xml:space="preserve"> procedures</w:t>
      </w:r>
      <w:r w:rsidR="00194DDC" w:rsidRPr="31075290">
        <w:rPr>
          <w:rFonts w:ascii="Arial" w:hAnsi="Arial" w:cs="Arial"/>
          <w:color w:val="000000" w:themeColor="text1"/>
        </w:rPr>
        <w:t>,</w:t>
      </w:r>
      <w:r w:rsidR="00B528B5" w:rsidRPr="31075290">
        <w:rPr>
          <w:rFonts w:ascii="Arial" w:hAnsi="Arial" w:cs="Arial"/>
          <w:color w:val="000000" w:themeColor="text1"/>
        </w:rPr>
        <w:t xml:space="preserve"> </w:t>
      </w:r>
      <w:r w:rsidR="00CC257B" w:rsidRPr="31075290">
        <w:rPr>
          <w:rFonts w:ascii="Arial" w:hAnsi="Arial" w:cs="Arial"/>
          <w:color w:val="000000" w:themeColor="text1"/>
        </w:rPr>
        <w:t xml:space="preserve">the </w:t>
      </w:r>
      <w:r w:rsidRPr="31075290">
        <w:rPr>
          <w:rFonts w:ascii="Arial" w:hAnsi="Arial" w:cs="Arial"/>
          <w:color w:val="000000" w:themeColor="text1"/>
        </w:rPr>
        <w:t xml:space="preserve">safeguarding response </w:t>
      </w:r>
      <w:r w:rsidR="00B528B5" w:rsidRPr="31075290">
        <w:rPr>
          <w:rFonts w:ascii="Arial" w:hAnsi="Arial" w:cs="Arial"/>
          <w:color w:val="000000" w:themeColor="text1"/>
        </w:rPr>
        <w:t>for</w:t>
      </w:r>
      <w:r w:rsidRPr="31075290">
        <w:rPr>
          <w:rFonts w:ascii="Arial" w:hAnsi="Arial" w:cs="Arial"/>
          <w:color w:val="000000" w:themeColor="text1"/>
        </w:rPr>
        <w:t xml:space="preserve"> children who go missing</w:t>
      </w:r>
      <w:r w:rsidR="00FA2D3C" w:rsidRPr="31075290">
        <w:rPr>
          <w:rFonts w:ascii="Arial" w:hAnsi="Arial" w:cs="Arial"/>
          <w:color w:val="000000" w:themeColor="text1"/>
        </w:rPr>
        <w:t xml:space="preserve"> or are absent</w:t>
      </w:r>
      <w:r w:rsidRPr="31075290">
        <w:rPr>
          <w:rFonts w:ascii="Arial" w:hAnsi="Arial" w:cs="Arial"/>
          <w:color w:val="000000" w:themeColor="text1"/>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06678A99" w14:textId="3B50ED3B" w:rsidR="31075290" w:rsidRDefault="31075290" w:rsidP="31075290">
      <w:pPr>
        <w:ind w:hanging="567"/>
        <w:rPr>
          <w:rFonts w:ascii="Arial" w:hAnsi="Arial" w:cs="Arial"/>
          <w:b/>
          <w:bCs/>
          <w:color w:val="000000" w:themeColor="text1"/>
        </w:rPr>
      </w:pPr>
    </w:p>
    <w:p w14:paraId="684EAB52" w14:textId="7979878E" w:rsidR="31075290" w:rsidRDefault="31075290" w:rsidP="31075290">
      <w:pPr>
        <w:ind w:hanging="567"/>
        <w:rPr>
          <w:rFonts w:ascii="Arial" w:hAnsi="Arial" w:cs="Arial"/>
          <w:b/>
          <w:bCs/>
          <w:color w:val="000000" w:themeColor="text1"/>
        </w:rPr>
      </w:pPr>
    </w:p>
    <w:p w14:paraId="0E6B9BE9" w14:textId="4EEBB36E" w:rsidR="31075290" w:rsidRDefault="31075290" w:rsidP="31075290">
      <w:pPr>
        <w:ind w:hanging="567"/>
        <w:rPr>
          <w:rFonts w:ascii="Arial" w:hAnsi="Arial" w:cs="Arial"/>
          <w:b/>
          <w:bCs/>
          <w:color w:val="000000" w:themeColor="text1"/>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Provide a co-ordinated offer of early help when additional needs of children are identified</w:t>
      </w:r>
      <w:r w:rsidR="005778C6">
        <w:rPr>
          <w:rFonts w:ascii="Arial" w:hAnsi="Arial" w:cs="Arial"/>
          <w:color w:val="000000"/>
        </w:rPr>
        <w:t>.</w:t>
      </w:r>
    </w:p>
    <w:p w14:paraId="13195A6F" w14:textId="1DC388AA" w:rsidR="00E83207" w:rsidRPr="00C749FA" w:rsidRDefault="00E83207" w:rsidP="31075290">
      <w:pPr>
        <w:numPr>
          <w:ilvl w:val="0"/>
          <w:numId w:val="2"/>
        </w:numPr>
        <w:ind w:left="0" w:hanging="567"/>
        <w:rPr>
          <w:rFonts w:ascii="Arial" w:hAnsi="Arial" w:cs="Arial"/>
          <w:color w:val="000000"/>
        </w:rPr>
      </w:pPr>
      <w:r w:rsidRPr="31075290">
        <w:rPr>
          <w:rFonts w:ascii="Arial" w:hAnsi="Arial" w:cs="Arial"/>
          <w:color w:val="000000" w:themeColor="text1"/>
        </w:rPr>
        <w:t>Ensure staff are alert to the various factors that can increase the need for early help (</w:t>
      </w:r>
      <w:r w:rsidRPr="31075290">
        <w:rPr>
          <w:rFonts w:ascii="Arial" w:hAnsi="Arial" w:cs="Arial"/>
          <w:i/>
          <w:iCs/>
          <w:color w:val="000000" w:themeColor="text1"/>
          <w:sz w:val="20"/>
          <w:szCs w:val="20"/>
        </w:rPr>
        <w:t xml:space="preserve">para </w:t>
      </w:r>
      <w:r w:rsidR="00D03952" w:rsidRPr="31075290">
        <w:rPr>
          <w:rFonts w:ascii="Arial" w:hAnsi="Arial" w:cs="Arial"/>
          <w:i/>
          <w:iCs/>
          <w:color w:val="000000" w:themeColor="text1"/>
          <w:sz w:val="20"/>
          <w:szCs w:val="20"/>
        </w:rPr>
        <w:t xml:space="preserve">18 </w:t>
      </w:r>
      <w:proofErr w:type="spellStart"/>
      <w:r w:rsidR="00D03952" w:rsidRPr="31075290">
        <w:rPr>
          <w:rFonts w:ascii="Arial" w:hAnsi="Arial" w:cs="Arial"/>
          <w:i/>
          <w:iCs/>
          <w:color w:val="000000" w:themeColor="text1"/>
          <w:sz w:val="20"/>
          <w:szCs w:val="20"/>
        </w:rPr>
        <w:t>KCSiE</w:t>
      </w:r>
      <w:proofErr w:type="spellEnd"/>
      <w:r w:rsidRPr="31075290">
        <w:rPr>
          <w:rFonts w:ascii="Arial" w:hAnsi="Arial" w:cs="Arial"/>
          <w:i/>
          <w:iCs/>
          <w:color w:val="000000" w:themeColor="text1"/>
          <w:sz w:val="20"/>
          <w:szCs w:val="20"/>
        </w:rPr>
        <w:t xml:space="preserve"> </w:t>
      </w:r>
      <w:r w:rsidR="00F2084D" w:rsidRPr="31075290">
        <w:rPr>
          <w:rFonts w:ascii="Arial" w:hAnsi="Arial" w:cs="Arial"/>
          <w:i/>
          <w:iCs/>
          <w:color w:val="000000" w:themeColor="text1"/>
          <w:sz w:val="20"/>
          <w:szCs w:val="20"/>
        </w:rPr>
        <w:t>20</w:t>
      </w:r>
      <w:r w:rsidR="005B48E0" w:rsidRPr="31075290">
        <w:rPr>
          <w:rFonts w:ascii="Arial" w:hAnsi="Arial" w:cs="Arial"/>
          <w:i/>
          <w:iCs/>
          <w:color w:val="000000" w:themeColor="text1"/>
          <w:sz w:val="20"/>
          <w:szCs w:val="20"/>
        </w:rPr>
        <w:t>2</w:t>
      </w:r>
      <w:r w:rsidR="00305FD6" w:rsidRPr="31075290">
        <w:rPr>
          <w:rFonts w:ascii="Arial" w:hAnsi="Arial" w:cs="Arial"/>
          <w:i/>
          <w:iCs/>
          <w:color w:val="000000" w:themeColor="text1"/>
          <w:sz w:val="20"/>
          <w:szCs w:val="20"/>
        </w:rPr>
        <w:t>5</w:t>
      </w:r>
      <w:r w:rsidRPr="31075290">
        <w:rPr>
          <w:rFonts w:ascii="Arial" w:hAnsi="Arial" w:cs="Arial"/>
          <w:color w:val="000000" w:themeColor="text1"/>
        </w:rPr>
        <w:t>)</w:t>
      </w:r>
      <w:r w:rsidR="00A041F5" w:rsidRPr="31075290">
        <w:rPr>
          <w:rFonts w:ascii="Arial" w:hAnsi="Arial" w:cs="Arial"/>
          <w:color w:val="000000" w:themeColor="text1"/>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164264F5" w:rsidR="000A7FE8" w:rsidRPr="00C749FA" w:rsidRDefault="000A7FE8" w:rsidP="31075290">
      <w:pPr>
        <w:numPr>
          <w:ilvl w:val="0"/>
          <w:numId w:val="2"/>
        </w:numPr>
        <w:ind w:left="0" w:hanging="567"/>
        <w:rPr>
          <w:rFonts w:ascii="Arial" w:hAnsi="Arial" w:cs="Arial"/>
          <w:color w:val="000000"/>
        </w:rPr>
      </w:pPr>
      <w:r w:rsidRPr="31075290">
        <w:rPr>
          <w:rFonts w:ascii="Arial" w:hAnsi="Arial" w:cs="Arial"/>
          <w:color w:val="000000" w:themeColor="text1"/>
        </w:rPr>
        <w:t xml:space="preserve">Carry out tasks delegated by the governing </w:t>
      </w:r>
      <w:r w:rsidR="008253C7" w:rsidRPr="31075290">
        <w:rPr>
          <w:rFonts w:ascii="Arial" w:hAnsi="Arial" w:cs="Arial"/>
          <w:color w:val="000000" w:themeColor="text1"/>
        </w:rPr>
        <w:t>body such as training of staff, safer recruitment and</w:t>
      </w:r>
      <w:r w:rsidRPr="31075290">
        <w:rPr>
          <w:rFonts w:ascii="Arial" w:hAnsi="Arial" w:cs="Arial"/>
          <w:color w:val="000000" w:themeColor="text1"/>
        </w:rPr>
        <w:t xml:space="preserve"> maintaining a single central</w:t>
      </w:r>
      <w:r w:rsidR="005536DC" w:rsidRPr="31075290">
        <w:rPr>
          <w:rFonts w:ascii="Arial" w:hAnsi="Arial" w:cs="Arial"/>
          <w:color w:val="000000" w:themeColor="text1"/>
        </w:rPr>
        <w:t xml:space="preserve"> record</w:t>
      </w:r>
      <w:r w:rsidR="008253C7" w:rsidRPr="31075290">
        <w:rPr>
          <w:rFonts w:ascii="Arial" w:hAnsi="Arial" w:cs="Arial"/>
          <w:color w:val="000000" w:themeColor="text1"/>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6DD35D9C" w:rsidR="000A7FE8" w:rsidRPr="00C749FA" w:rsidRDefault="00D05BC8" w:rsidP="31075290">
      <w:pPr>
        <w:numPr>
          <w:ilvl w:val="0"/>
          <w:numId w:val="30"/>
        </w:numPr>
        <w:ind w:left="0" w:hanging="567"/>
        <w:rPr>
          <w:rFonts w:ascii="Arial" w:hAnsi="Arial" w:cs="Arial"/>
          <w:color w:val="000000"/>
        </w:rPr>
      </w:pPr>
      <w:r w:rsidRPr="31075290">
        <w:rPr>
          <w:rFonts w:ascii="Arial" w:hAnsi="Arial" w:cs="Arial"/>
          <w:color w:val="000000" w:themeColor="text1"/>
        </w:rPr>
        <w:t>Ensure r</w:t>
      </w:r>
      <w:r w:rsidR="000A7FE8" w:rsidRPr="31075290">
        <w:rPr>
          <w:rFonts w:ascii="Arial" w:hAnsi="Arial" w:cs="Arial"/>
          <w:color w:val="000000" w:themeColor="text1"/>
        </w:rPr>
        <w:t xml:space="preserve">ecruitment, selection and induction follows safer recruitment </w:t>
      </w:r>
      <w:r w:rsidR="00190369" w:rsidRPr="31075290">
        <w:rPr>
          <w:rFonts w:ascii="Arial" w:hAnsi="Arial" w:cs="Arial"/>
          <w:color w:val="000000" w:themeColor="text1"/>
        </w:rPr>
        <w:t>practice, including</w:t>
      </w:r>
      <w:r w:rsidR="000A7FE8" w:rsidRPr="31075290">
        <w:rPr>
          <w:rFonts w:ascii="Arial" w:hAnsi="Arial" w:cs="Arial"/>
          <w:color w:val="000000" w:themeColor="text1"/>
        </w:rPr>
        <w:t xml:space="preserve"> all appropriate checks.</w:t>
      </w:r>
    </w:p>
    <w:p w14:paraId="369FAE0C" w14:textId="2EA79387" w:rsidR="000A7FE8" w:rsidRPr="00C749FA" w:rsidRDefault="00D46C64" w:rsidP="31075290">
      <w:pPr>
        <w:numPr>
          <w:ilvl w:val="0"/>
          <w:numId w:val="30"/>
        </w:numPr>
        <w:ind w:left="0" w:hanging="567"/>
        <w:rPr>
          <w:rFonts w:ascii="Arial" w:hAnsi="Arial" w:cs="Arial"/>
          <w:color w:val="000000"/>
        </w:rPr>
      </w:pPr>
      <w:r w:rsidRPr="31075290">
        <w:rPr>
          <w:rFonts w:ascii="Arial" w:hAnsi="Arial" w:cs="Arial"/>
          <w:color w:val="000000" w:themeColor="text1"/>
        </w:rPr>
        <w:t>Ensure a</w:t>
      </w:r>
      <w:r w:rsidR="000A7FE8" w:rsidRPr="31075290">
        <w:rPr>
          <w:rFonts w:ascii="Arial" w:hAnsi="Arial" w:cs="Arial"/>
          <w:color w:val="000000" w:themeColor="text1"/>
        </w:rPr>
        <w:t>llegations against staff are dealt with by the headteacher.</w:t>
      </w:r>
      <w:r w:rsidR="0013784E" w:rsidRPr="31075290">
        <w:rPr>
          <w:rFonts w:ascii="Arial" w:hAnsi="Arial" w:cs="Arial"/>
          <w:color w:val="000000" w:themeColor="text1"/>
        </w:rPr>
        <w:t xml:space="preserve"> Allegati</w:t>
      </w:r>
      <w:r w:rsidR="006467BB" w:rsidRPr="31075290">
        <w:rPr>
          <w:rFonts w:ascii="Arial" w:hAnsi="Arial" w:cs="Arial"/>
          <w:color w:val="000000" w:themeColor="text1"/>
        </w:rPr>
        <w:t>ons against the headteacher are</w:t>
      </w:r>
      <w:r w:rsidR="0013784E" w:rsidRPr="31075290">
        <w:rPr>
          <w:rFonts w:ascii="Arial" w:hAnsi="Arial" w:cs="Arial"/>
          <w:color w:val="000000" w:themeColor="text1"/>
        </w:rPr>
        <w:t xml:space="preserve"> dealt with by the Chair of Governors</w:t>
      </w:r>
      <w:r w:rsidR="009A744B" w:rsidRPr="31075290">
        <w:rPr>
          <w:rFonts w:ascii="Arial" w:hAnsi="Arial" w:cs="Arial"/>
          <w:color w:val="000000" w:themeColor="text1"/>
        </w:rPr>
        <w:t>.</w:t>
      </w:r>
    </w:p>
    <w:p w14:paraId="26E4CA5E" w14:textId="7366C96D" w:rsidR="000A7FE8" w:rsidRPr="00C749FA" w:rsidRDefault="00D46C64" w:rsidP="31075290">
      <w:pPr>
        <w:numPr>
          <w:ilvl w:val="0"/>
          <w:numId w:val="30"/>
        </w:numPr>
        <w:ind w:left="0" w:hanging="567"/>
        <w:rPr>
          <w:rFonts w:ascii="Arial" w:hAnsi="Arial" w:cs="Arial"/>
          <w:color w:val="000000" w:themeColor="text1"/>
        </w:rPr>
      </w:pPr>
      <w:r w:rsidRPr="31075290">
        <w:rPr>
          <w:rFonts w:ascii="Arial" w:hAnsi="Arial" w:cs="Arial"/>
          <w:color w:val="000000" w:themeColor="text1"/>
        </w:rPr>
        <w:t xml:space="preserve">Ensure a </w:t>
      </w:r>
      <w:r w:rsidR="000A7FE8" w:rsidRPr="31075290">
        <w:rPr>
          <w:rFonts w:ascii="Arial" w:hAnsi="Arial" w:cs="Arial"/>
          <w:color w:val="000000" w:themeColor="text1"/>
        </w:rPr>
        <w:t xml:space="preserve">member of the </w:t>
      </w:r>
      <w:r w:rsidR="006467BB" w:rsidRPr="31075290">
        <w:rPr>
          <w:rFonts w:ascii="Arial" w:hAnsi="Arial" w:cs="Arial"/>
          <w:color w:val="000000" w:themeColor="text1"/>
        </w:rPr>
        <w:t>S</w:t>
      </w:r>
      <w:r w:rsidR="000A7FE8" w:rsidRPr="31075290">
        <w:rPr>
          <w:rFonts w:ascii="Arial" w:hAnsi="Arial" w:cs="Arial"/>
          <w:color w:val="000000" w:themeColor="text1"/>
        </w:rPr>
        <w:t xml:space="preserve">enior </w:t>
      </w:r>
      <w:r w:rsidR="006467BB" w:rsidRPr="31075290">
        <w:rPr>
          <w:rFonts w:ascii="Arial" w:hAnsi="Arial" w:cs="Arial"/>
          <w:color w:val="000000" w:themeColor="text1"/>
        </w:rPr>
        <w:t>Leadership</w:t>
      </w:r>
      <w:r w:rsidR="000A7FE8" w:rsidRPr="31075290">
        <w:rPr>
          <w:rFonts w:ascii="Arial" w:hAnsi="Arial" w:cs="Arial"/>
          <w:color w:val="000000" w:themeColor="text1"/>
        </w:rPr>
        <w:t xml:space="preserve"> </w:t>
      </w:r>
      <w:r w:rsidR="006467BB" w:rsidRPr="31075290">
        <w:rPr>
          <w:rFonts w:ascii="Arial" w:hAnsi="Arial" w:cs="Arial"/>
          <w:color w:val="000000" w:themeColor="text1"/>
        </w:rPr>
        <w:t>T</w:t>
      </w:r>
      <w:r w:rsidR="000A7FE8" w:rsidRPr="31075290">
        <w:rPr>
          <w:rFonts w:ascii="Arial" w:hAnsi="Arial" w:cs="Arial"/>
          <w:color w:val="000000" w:themeColor="text1"/>
        </w:rPr>
        <w:t xml:space="preserve">eam is </w:t>
      </w:r>
      <w:r w:rsidR="006467BB" w:rsidRPr="31075290">
        <w:rPr>
          <w:rFonts w:ascii="Arial" w:hAnsi="Arial" w:cs="Arial"/>
          <w:color w:val="000000" w:themeColor="text1"/>
        </w:rPr>
        <w:t xml:space="preserve">appointed </w:t>
      </w:r>
      <w:r w:rsidR="000A7FE8" w:rsidRPr="31075290">
        <w:rPr>
          <w:rFonts w:ascii="Arial" w:hAnsi="Arial" w:cs="Arial"/>
          <w:color w:val="000000" w:themeColor="text1"/>
        </w:rPr>
        <w:t xml:space="preserve">as </w:t>
      </w:r>
      <w:r w:rsidR="006467BB" w:rsidRPr="31075290">
        <w:rPr>
          <w:rFonts w:ascii="Arial" w:hAnsi="Arial" w:cs="Arial"/>
          <w:color w:val="000000" w:themeColor="text1"/>
        </w:rPr>
        <w:t>D</w:t>
      </w:r>
      <w:r w:rsidR="000A7FE8" w:rsidRPr="31075290">
        <w:rPr>
          <w:rFonts w:ascii="Arial" w:hAnsi="Arial" w:cs="Arial"/>
          <w:color w:val="000000" w:themeColor="text1"/>
        </w:rPr>
        <w:t xml:space="preserve">esignated </w:t>
      </w:r>
      <w:r w:rsidR="006467BB" w:rsidRPr="31075290">
        <w:rPr>
          <w:rFonts w:ascii="Arial" w:hAnsi="Arial" w:cs="Arial"/>
          <w:color w:val="000000" w:themeColor="text1"/>
        </w:rPr>
        <w:t>S</w:t>
      </w:r>
      <w:r w:rsidR="000A7FE8" w:rsidRPr="31075290">
        <w:rPr>
          <w:rFonts w:ascii="Arial" w:hAnsi="Arial" w:cs="Arial"/>
          <w:color w:val="000000" w:themeColor="text1"/>
        </w:rPr>
        <w:t xml:space="preserve">afeguarding </w:t>
      </w:r>
      <w:r w:rsidR="006467BB" w:rsidRPr="31075290">
        <w:rPr>
          <w:rFonts w:ascii="Arial" w:hAnsi="Arial" w:cs="Arial"/>
          <w:color w:val="000000" w:themeColor="text1"/>
        </w:rPr>
        <w:t>L</w:t>
      </w:r>
      <w:r w:rsidR="000A7FE8" w:rsidRPr="31075290">
        <w:rPr>
          <w:rFonts w:ascii="Arial" w:hAnsi="Arial" w:cs="Arial"/>
          <w:color w:val="000000" w:themeColor="text1"/>
        </w:rPr>
        <w:t>ead (DSL) and ha</w:t>
      </w:r>
      <w:r w:rsidR="006467BB" w:rsidRPr="31075290">
        <w:rPr>
          <w:rFonts w:ascii="Arial" w:hAnsi="Arial" w:cs="Arial"/>
          <w:color w:val="000000" w:themeColor="text1"/>
        </w:rPr>
        <w:t>s</w:t>
      </w:r>
      <w:r w:rsidR="000A7FE8" w:rsidRPr="31075290">
        <w:rPr>
          <w:rFonts w:ascii="Arial" w:hAnsi="Arial" w:cs="Arial"/>
          <w:color w:val="000000" w:themeColor="text1"/>
        </w:rPr>
        <w:t xml:space="preserve"> this recorded in their job description</w:t>
      </w:r>
      <w:r w:rsidR="00763D59" w:rsidRPr="31075290">
        <w:rPr>
          <w:rFonts w:ascii="Arial" w:hAnsi="Arial" w:cs="Arial"/>
          <w:color w:val="000000" w:themeColor="text1"/>
        </w:rPr>
        <w:t>.</w:t>
      </w:r>
    </w:p>
    <w:p w14:paraId="323440FB" w14:textId="64F26709" w:rsidR="000A7FE8" w:rsidRPr="00C749FA" w:rsidRDefault="00D46C64" w:rsidP="31075290">
      <w:pPr>
        <w:numPr>
          <w:ilvl w:val="0"/>
          <w:numId w:val="30"/>
        </w:numPr>
        <w:ind w:left="0" w:hanging="567"/>
        <w:rPr>
          <w:rFonts w:ascii="Arial" w:hAnsi="Arial" w:cs="Arial"/>
          <w:color w:val="000000"/>
        </w:rPr>
      </w:pPr>
      <w:r w:rsidRPr="31075290">
        <w:rPr>
          <w:rFonts w:ascii="Arial" w:hAnsi="Arial" w:cs="Arial"/>
          <w:color w:val="000000" w:themeColor="text1"/>
        </w:rPr>
        <w:t>Ensure s</w:t>
      </w:r>
      <w:r w:rsidR="000A7FE8" w:rsidRPr="31075290">
        <w:rPr>
          <w:rFonts w:ascii="Arial" w:hAnsi="Arial" w:cs="Arial"/>
          <w:color w:val="000000" w:themeColor="text1"/>
        </w:rPr>
        <w:t xml:space="preserve">taff have been trained appropriately and this is updated in line with guidance </w:t>
      </w:r>
    </w:p>
    <w:p w14:paraId="19ADA5F1" w14:textId="457A5AE3" w:rsidR="000A7FE8" w:rsidRPr="00C749FA" w:rsidRDefault="00D46C64" w:rsidP="31075290">
      <w:pPr>
        <w:numPr>
          <w:ilvl w:val="0"/>
          <w:numId w:val="30"/>
        </w:numPr>
        <w:ind w:left="0" w:hanging="567"/>
        <w:rPr>
          <w:rFonts w:ascii="Arial" w:hAnsi="Arial" w:cs="Arial"/>
          <w:color w:val="000000"/>
        </w:rPr>
      </w:pPr>
      <w:r w:rsidRPr="31075290">
        <w:rPr>
          <w:rFonts w:ascii="Arial" w:hAnsi="Arial" w:cs="Arial"/>
          <w:color w:val="000000" w:themeColor="text1"/>
        </w:rPr>
        <w:t>Ensure a</w:t>
      </w:r>
      <w:r w:rsidR="000A7FE8" w:rsidRPr="31075290">
        <w:rPr>
          <w:rFonts w:ascii="Arial" w:hAnsi="Arial" w:cs="Arial"/>
          <w:color w:val="000000" w:themeColor="text1"/>
        </w:rPr>
        <w:t>ny safeguarding deficiencies or weaknesses are remedied without delay</w:t>
      </w:r>
    </w:p>
    <w:p w14:paraId="35C3D057" w14:textId="0E05BA12" w:rsidR="000A7FE8" w:rsidRPr="00C749FA" w:rsidRDefault="00D46C64" w:rsidP="31075290">
      <w:pPr>
        <w:numPr>
          <w:ilvl w:val="0"/>
          <w:numId w:val="30"/>
        </w:numPr>
        <w:ind w:left="0" w:hanging="567"/>
        <w:rPr>
          <w:rFonts w:ascii="Arial" w:hAnsi="Arial" w:cs="Arial"/>
          <w:color w:val="000000"/>
        </w:rPr>
      </w:pPr>
      <w:r w:rsidRPr="31075290">
        <w:rPr>
          <w:rFonts w:ascii="Arial" w:hAnsi="Arial" w:cs="Arial"/>
          <w:color w:val="000000" w:themeColor="text1"/>
        </w:rPr>
        <w:t xml:space="preserve">Identify a </w:t>
      </w:r>
      <w:r w:rsidR="000A7FE8" w:rsidRPr="31075290">
        <w:rPr>
          <w:rFonts w:ascii="Arial" w:hAnsi="Arial" w:cs="Arial"/>
          <w:color w:val="000000" w:themeColor="text1"/>
        </w:rPr>
        <w:t xml:space="preserve">nominated governor for </w:t>
      </w:r>
      <w:r w:rsidR="0013784E" w:rsidRPr="31075290">
        <w:rPr>
          <w:rFonts w:ascii="Arial" w:hAnsi="Arial" w:cs="Arial"/>
          <w:color w:val="000000" w:themeColor="text1"/>
        </w:rPr>
        <w:t>safeguarding</w:t>
      </w:r>
      <w:r w:rsidR="009A744B" w:rsidRPr="31075290">
        <w:rPr>
          <w:rFonts w:ascii="Arial" w:hAnsi="Arial" w:cs="Arial"/>
          <w:color w:val="000000" w:themeColor="text1"/>
        </w:rPr>
        <w:t>.</w:t>
      </w:r>
    </w:p>
    <w:p w14:paraId="341C5F84" w14:textId="77777777" w:rsidR="000A7FE8" w:rsidRPr="00C749FA" w:rsidRDefault="000A7FE8" w:rsidP="31075290">
      <w:pPr>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31075290">
      <w:pPr>
        <w:ind w:hanging="567"/>
        <w:rPr>
          <w:rFonts w:ascii="Arial" w:hAnsi="Arial" w:cs="Arial"/>
          <w:b/>
          <w:bCs/>
          <w:color w:val="000000"/>
          <w:sz w:val="22"/>
          <w:szCs w:val="22"/>
        </w:rPr>
      </w:pPr>
      <w:r w:rsidRPr="31075290">
        <w:rPr>
          <w:rFonts w:ascii="Arial" w:hAnsi="Arial" w:cs="Arial"/>
          <w:b/>
          <w:bCs/>
          <w:color w:val="000000" w:themeColor="text1"/>
        </w:rPr>
        <w:t>DSL responsibilities</w:t>
      </w:r>
      <w:r w:rsidRPr="31075290">
        <w:rPr>
          <w:rFonts w:ascii="Arial" w:hAnsi="Arial" w:cs="Arial"/>
          <w:b/>
          <w:bCs/>
          <w:color w:val="000000" w:themeColor="text1"/>
        </w:rPr>
        <w:fldChar w:fldCharType="begin"/>
      </w:r>
      <w:r>
        <w:instrText xml:space="preserve"> XE "</w:instrText>
      </w:r>
      <w:r w:rsidRPr="31075290">
        <w:rPr>
          <w:rFonts w:ascii="Arial" w:hAnsi="Arial" w:cs="Arial"/>
          <w:b/>
          <w:bCs/>
          <w:color w:val="000000" w:themeColor="text1"/>
        </w:rPr>
        <w:instrText>CPLO responsibilities</w:instrText>
      </w:r>
      <w:r>
        <w:instrText xml:space="preserve">" </w:instrText>
      </w:r>
      <w:r w:rsidRPr="31075290">
        <w:rPr>
          <w:rFonts w:ascii="Arial" w:hAnsi="Arial" w:cs="Arial"/>
          <w:b/>
          <w:bCs/>
          <w:color w:val="000000" w:themeColor="text1"/>
        </w:rPr>
        <w:fldChar w:fldCharType="end"/>
      </w:r>
      <w:r w:rsidRPr="31075290">
        <w:rPr>
          <w:rFonts w:ascii="Arial" w:hAnsi="Arial" w:cs="Arial"/>
          <w:b/>
          <w:bCs/>
          <w:color w:val="000000" w:themeColor="text1"/>
        </w:rPr>
        <w:t xml:space="preserve"> </w:t>
      </w:r>
      <w:r w:rsidRPr="31075290">
        <w:rPr>
          <w:rFonts w:ascii="Arial" w:hAnsi="Arial" w:cs="Arial"/>
          <w:i/>
          <w:iCs/>
          <w:color w:val="000000" w:themeColor="text1"/>
          <w:sz w:val="20"/>
          <w:szCs w:val="20"/>
        </w:rPr>
        <w:t xml:space="preserve">(to be read in conjunction with DSL role description in </w:t>
      </w:r>
      <w:proofErr w:type="spellStart"/>
      <w:r w:rsidRPr="31075290">
        <w:rPr>
          <w:rFonts w:ascii="Arial" w:hAnsi="Arial" w:cs="Arial"/>
          <w:i/>
          <w:iCs/>
          <w:color w:val="000000" w:themeColor="text1"/>
          <w:sz w:val="20"/>
          <w:szCs w:val="20"/>
        </w:rPr>
        <w:t>KCSiE</w:t>
      </w:r>
      <w:proofErr w:type="spellEnd"/>
      <w:r w:rsidR="00372107" w:rsidRPr="31075290">
        <w:rPr>
          <w:rFonts w:ascii="Arial" w:hAnsi="Arial" w:cs="Arial"/>
          <w:i/>
          <w:iCs/>
          <w:color w:val="000000" w:themeColor="text1"/>
          <w:sz w:val="20"/>
          <w:szCs w:val="20"/>
        </w:rPr>
        <w:t xml:space="preserve"> -</w:t>
      </w:r>
      <w:r w:rsidR="00175111" w:rsidRPr="31075290">
        <w:rPr>
          <w:rFonts w:ascii="Arial" w:hAnsi="Arial" w:cs="Arial"/>
          <w:i/>
          <w:iCs/>
          <w:color w:val="000000" w:themeColor="text1"/>
          <w:sz w:val="20"/>
          <w:szCs w:val="20"/>
        </w:rPr>
        <w:t xml:space="preserve"> </w:t>
      </w:r>
      <w:r w:rsidR="00726C04" w:rsidRPr="31075290">
        <w:rPr>
          <w:rFonts w:ascii="Arial" w:hAnsi="Arial" w:cs="Arial"/>
          <w:i/>
          <w:iCs/>
          <w:color w:val="000000" w:themeColor="text1"/>
          <w:sz w:val="20"/>
          <w:szCs w:val="20"/>
        </w:rPr>
        <w:t xml:space="preserve">Annex C </w:t>
      </w:r>
      <w:r w:rsidR="00CF429D" w:rsidRPr="31075290">
        <w:rPr>
          <w:rFonts w:ascii="Arial" w:hAnsi="Arial" w:cs="Arial"/>
          <w:i/>
          <w:iCs/>
          <w:color w:val="000000" w:themeColor="text1"/>
          <w:sz w:val="20"/>
          <w:szCs w:val="20"/>
        </w:rPr>
        <w:t>–</w:t>
      </w:r>
      <w:r w:rsidR="00726C04" w:rsidRPr="31075290">
        <w:rPr>
          <w:rFonts w:ascii="Arial" w:hAnsi="Arial" w:cs="Arial"/>
          <w:i/>
          <w:iCs/>
          <w:color w:val="000000" w:themeColor="text1"/>
          <w:sz w:val="20"/>
          <w:szCs w:val="20"/>
        </w:rPr>
        <w:t xml:space="preserve"> Page</w:t>
      </w:r>
      <w:r w:rsidR="00CF429D" w:rsidRPr="31075290">
        <w:rPr>
          <w:rFonts w:ascii="Arial" w:hAnsi="Arial" w:cs="Arial"/>
          <w:i/>
          <w:iCs/>
          <w:color w:val="000000" w:themeColor="text1"/>
          <w:sz w:val="20"/>
          <w:szCs w:val="20"/>
        </w:rPr>
        <w:t xml:space="preserve"> 17</w:t>
      </w:r>
      <w:r w:rsidR="00372107" w:rsidRPr="31075290">
        <w:rPr>
          <w:rFonts w:ascii="Arial" w:hAnsi="Arial" w:cs="Arial"/>
          <w:i/>
          <w:iCs/>
          <w:color w:val="000000" w:themeColor="text1"/>
          <w:sz w:val="20"/>
          <w:szCs w:val="20"/>
        </w:rPr>
        <w:t>1)</w:t>
      </w:r>
      <w:r w:rsidR="00CF429D" w:rsidRPr="31075290">
        <w:rPr>
          <w:rFonts w:ascii="Arial" w:hAnsi="Arial" w:cs="Arial"/>
          <w:i/>
          <w:iCs/>
          <w:color w:val="000000" w:themeColor="text1"/>
          <w:sz w:val="20"/>
          <w:szCs w:val="20"/>
        </w:rPr>
        <w:t>.</w:t>
      </w:r>
    </w:p>
    <w:p w14:paraId="5121C9E7" w14:textId="77777777" w:rsidR="00027088" w:rsidRDefault="00027088" w:rsidP="000A7FE8">
      <w:pPr>
        <w:tabs>
          <w:tab w:val="left" w:pos="0"/>
        </w:tabs>
        <w:ind w:hanging="567"/>
        <w:rPr>
          <w:rFonts w:ascii="Arial" w:hAnsi="Arial" w:cs="Arial"/>
          <w:b/>
          <w:color w:val="000000"/>
        </w:rPr>
      </w:pPr>
    </w:p>
    <w:p w14:paraId="269736E5" w14:textId="4DE5FCC9" w:rsidR="000A7FE8" w:rsidRDefault="000A7FE8" w:rsidP="31075290">
      <w:pPr>
        <w:ind w:hanging="567"/>
        <w:rPr>
          <w:rFonts w:ascii="Arial" w:hAnsi="Arial" w:cs="Arial"/>
          <w:b/>
          <w:bCs/>
          <w:color w:val="000000"/>
        </w:rPr>
      </w:pPr>
      <w:r w:rsidRPr="31075290">
        <w:rPr>
          <w:rFonts w:ascii="Arial" w:hAnsi="Arial" w:cs="Arial"/>
          <w:b/>
          <w:bCs/>
          <w:color w:val="000000" w:themeColor="text1"/>
        </w:rPr>
        <w:t xml:space="preserve">In this school the DSL is </w:t>
      </w:r>
      <w:r w:rsidR="1F9D069C" w:rsidRPr="31075290">
        <w:rPr>
          <w:rFonts w:ascii="Arial" w:hAnsi="Arial" w:cs="Arial"/>
          <w:b/>
          <w:bCs/>
          <w:color w:val="000000" w:themeColor="text1"/>
        </w:rPr>
        <w:t>the headteacher – Emma Moakes</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4E1FB39D" w:rsidR="000A7FE8" w:rsidRPr="00C749FA" w:rsidRDefault="006467BB" w:rsidP="31075290">
      <w:pPr>
        <w:ind w:hanging="567"/>
        <w:rPr>
          <w:rFonts w:ascii="Arial" w:hAnsi="Arial" w:cs="Arial"/>
          <w:b/>
          <w:bCs/>
          <w:i/>
          <w:iCs/>
          <w:color w:val="000000"/>
          <w:highlight w:val="yellow"/>
        </w:rPr>
      </w:pPr>
      <w:r w:rsidRPr="31075290">
        <w:rPr>
          <w:rFonts w:ascii="Arial" w:hAnsi="Arial" w:cs="Arial"/>
          <w:b/>
          <w:bCs/>
          <w:color w:val="000000" w:themeColor="text1"/>
        </w:rPr>
        <w:t>The D</w:t>
      </w:r>
      <w:r w:rsidR="000A7FE8" w:rsidRPr="31075290">
        <w:rPr>
          <w:rFonts w:ascii="Arial" w:hAnsi="Arial" w:cs="Arial"/>
          <w:b/>
          <w:bCs/>
          <w:color w:val="000000" w:themeColor="text1"/>
        </w:rPr>
        <w:t xml:space="preserve">eputy </w:t>
      </w:r>
      <w:proofErr w:type="gramStart"/>
      <w:r w:rsidR="000A7FE8" w:rsidRPr="31075290">
        <w:rPr>
          <w:rFonts w:ascii="Arial" w:hAnsi="Arial" w:cs="Arial"/>
          <w:b/>
          <w:bCs/>
          <w:color w:val="000000" w:themeColor="text1"/>
        </w:rPr>
        <w:t>DSL</w:t>
      </w:r>
      <w:r w:rsidR="7F11F07D" w:rsidRPr="31075290">
        <w:rPr>
          <w:rFonts w:ascii="Arial" w:hAnsi="Arial" w:cs="Arial"/>
          <w:b/>
          <w:bCs/>
          <w:color w:val="000000" w:themeColor="text1"/>
        </w:rPr>
        <w:t>’s</w:t>
      </w:r>
      <w:proofErr w:type="gramEnd"/>
      <w:r w:rsidR="7F11F07D" w:rsidRPr="31075290">
        <w:rPr>
          <w:rFonts w:ascii="Arial" w:hAnsi="Arial" w:cs="Arial"/>
          <w:b/>
          <w:bCs/>
          <w:color w:val="000000" w:themeColor="text1"/>
        </w:rPr>
        <w:t xml:space="preserve"> are Kira Jacobs and Lesley Baird</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3541FFF2" w:rsidR="000A7FE8" w:rsidRPr="00C749FA" w:rsidRDefault="000A7FE8" w:rsidP="31075290">
      <w:pPr>
        <w:numPr>
          <w:ilvl w:val="0"/>
          <w:numId w:val="3"/>
        </w:numPr>
        <w:ind w:left="0" w:hanging="567"/>
        <w:rPr>
          <w:rFonts w:ascii="Arial" w:hAnsi="Arial" w:cs="Arial"/>
          <w:color w:val="000000"/>
        </w:rPr>
      </w:pPr>
      <w:r w:rsidRPr="31075290">
        <w:rPr>
          <w:rFonts w:ascii="Arial" w:hAnsi="Arial" w:cs="Arial"/>
          <w:color w:val="000000" w:themeColor="text1"/>
        </w:rPr>
        <w:t xml:space="preserve">Ensure every member of staff knows who the DSL </w:t>
      </w:r>
      <w:r w:rsidR="00EE512A" w:rsidRPr="31075290">
        <w:rPr>
          <w:rFonts w:ascii="Arial" w:hAnsi="Arial" w:cs="Arial"/>
          <w:color w:val="000000" w:themeColor="text1"/>
        </w:rPr>
        <w:t>and the Deput</w:t>
      </w:r>
      <w:r w:rsidR="10BFE6CD" w:rsidRPr="31075290">
        <w:rPr>
          <w:rFonts w:ascii="Arial" w:hAnsi="Arial" w:cs="Arial"/>
          <w:color w:val="000000" w:themeColor="text1"/>
        </w:rPr>
        <w:t>i</w:t>
      </w:r>
      <w:r w:rsidR="00C01180" w:rsidRPr="31075290">
        <w:rPr>
          <w:rFonts w:ascii="Arial" w:hAnsi="Arial" w:cs="Arial"/>
          <w:color w:val="000000" w:themeColor="text1"/>
        </w:rPr>
        <w:t>es</w:t>
      </w:r>
      <w:r w:rsidR="00EE512A" w:rsidRPr="31075290">
        <w:rPr>
          <w:rFonts w:ascii="Arial" w:hAnsi="Arial" w:cs="Arial"/>
          <w:color w:val="000000" w:themeColor="text1"/>
        </w:rPr>
        <w:t xml:space="preserve"> are</w:t>
      </w:r>
      <w:r w:rsidRPr="31075290">
        <w:rPr>
          <w:rFonts w:ascii="Arial" w:hAnsi="Arial" w:cs="Arial"/>
          <w:color w:val="000000" w:themeColor="text1"/>
        </w:rPr>
        <w:t>,</w:t>
      </w:r>
      <w:r w:rsidR="00EE512A" w:rsidRPr="31075290">
        <w:rPr>
          <w:rFonts w:ascii="Arial" w:hAnsi="Arial" w:cs="Arial"/>
          <w:color w:val="000000" w:themeColor="text1"/>
        </w:rPr>
        <w:t xml:space="preserve"> have an </w:t>
      </w:r>
      <w:r w:rsidRPr="31075290">
        <w:rPr>
          <w:rFonts w:ascii="Arial" w:hAnsi="Arial" w:cs="Arial"/>
          <w:color w:val="000000" w:themeColor="text1"/>
        </w:rPr>
        <w:t>aware</w:t>
      </w:r>
      <w:r w:rsidR="00EE512A" w:rsidRPr="31075290">
        <w:rPr>
          <w:rFonts w:ascii="Arial" w:hAnsi="Arial" w:cs="Arial"/>
          <w:color w:val="000000" w:themeColor="text1"/>
        </w:rPr>
        <w:t>ness</w:t>
      </w:r>
      <w:r w:rsidRPr="31075290">
        <w:rPr>
          <w:rFonts w:ascii="Arial" w:hAnsi="Arial" w:cs="Arial"/>
          <w:color w:val="000000" w:themeColor="text1"/>
        </w:rPr>
        <w:t xml:space="preserve"> of the DSL role and </w:t>
      </w:r>
      <w:r w:rsidR="00EE512A" w:rsidRPr="31075290">
        <w:rPr>
          <w:rFonts w:ascii="Arial" w:hAnsi="Arial" w:cs="Arial"/>
          <w:color w:val="000000" w:themeColor="text1"/>
        </w:rPr>
        <w:t>know how to</w:t>
      </w:r>
      <w:r w:rsidRPr="31075290">
        <w:rPr>
          <w:rFonts w:ascii="Arial" w:hAnsi="Arial" w:cs="Arial"/>
          <w:color w:val="000000" w:themeColor="text1"/>
        </w:rPr>
        <w:t xml:space="preserve"> contact </w:t>
      </w:r>
      <w:r w:rsidR="00EE512A" w:rsidRPr="31075290">
        <w:rPr>
          <w:rFonts w:ascii="Arial" w:hAnsi="Arial" w:cs="Arial"/>
          <w:color w:val="000000" w:themeColor="text1"/>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w:t>
      </w:r>
      <w:proofErr w:type="spellStart"/>
      <w:r w:rsidRPr="00C749FA">
        <w:rPr>
          <w:rFonts w:ascii="Arial" w:hAnsi="Arial" w:cs="Arial"/>
          <w:color w:val="000000"/>
        </w:rPr>
        <w:t>KCSiE</w:t>
      </w:r>
      <w:proofErr w:type="spellEnd"/>
      <w:r w:rsidRPr="00C749FA">
        <w:rPr>
          <w:rFonts w:ascii="Arial" w:hAnsi="Arial" w:cs="Arial"/>
          <w:color w:val="000000"/>
        </w:rPr>
        <w:t xml:space="preserv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28649046" w:rsidR="000A7FE8" w:rsidRPr="00C749FA" w:rsidRDefault="21949100" w:rsidP="00793C48">
      <w:pPr>
        <w:pStyle w:val="Heading1"/>
      </w:pPr>
      <w:bookmarkStart w:id="5" w:name="_Toc203570792"/>
      <w:r>
        <w:lastRenderedPageBreak/>
        <w:t xml:space="preserve">Waterside Primary School </w:t>
      </w:r>
      <w:r w:rsidR="00EE512A">
        <w:t>C</w:t>
      </w:r>
      <w:r w:rsidR="000A7FE8">
        <w:t xml:space="preserve">hild </w:t>
      </w:r>
      <w:r w:rsidR="00EE512A">
        <w:t>P</w:t>
      </w:r>
      <w:r w:rsidR="000A7FE8">
        <w:t xml:space="preserve">rotection </w:t>
      </w:r>
      <w:r w:rsidR="00EE512A">
        <w:t>P</w:t>
      </w:r>
      <w:r w:rsidR="000A7FE8">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35BAD20A" w:rsidR="000A7FE8" w:rsidRPr="00C749FA" w:rsidRDefault="000A7FE8" w:rsidP="31075290">
      <w:pPr>
        <w:numPr>
          <w:ilvl w:val="0"/>
          <w:numId w:val="6"/>
        </w:numPr>
        <w:tabs>
          <w:tab w:val="clear" w:pos="720"/>
        </w:tabs>
        <w:ind w:left="0" w:hanging="567"/>
        <w:rPr>
          <w:rFonts w:ascii="Arial" w:hAnsi="Arial" w:cs="Arial"/>
          <w:color w:val="000000" w:themeColor="text1"/>
        </w:rPr>
      </w:pPr>
      <w:r w:rsidRPr="31075290">
        <w:rPr>
          <w:rFonts w:ascii="Arial" w:hAnsi="Arial" w:cs="Arial"/>
          <w:color w:val="000000" w:themeColor="text1"/>
        </w:rPr>
        <w:t>Make an initial record of the information</w:t>
      </w:r>
      <w:r w:rsidR="78FBDBA1" w:rsidRPr="31075290">
        <w:rPr>
          <w:rFonts w:ascii="Arial" w:hAnsi="Arial" w:cs="Arial"/>
          <w:color w:val="000000" w:themeColor="text1"/>
        </w:rPr>
        <w:t xml:space="preserve"> on paper or electronically</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C749FA" w:rsidRDefault="000A7FE8" w:rsidP="31075290">
      <w:pPr>
        <w:numPr>
          <w:ilvl w:val="0"/>
          <w:numId w:val="6"/>
        </w:numPr>
        <w:tabs>
          <w:tab w:val="clear" w:pos="720"/>
        </w:tabs>
        <w:ind w:left="0" w:hanging="567"/>
        <w:rPr>
          <w:rFonts w:ascii="Arial" w:hAnsi="Arial" w:cs="Arial"/>
          <w:color w:val="000000" w:themeColor="text1"/>
        </w:rPr>
      </w:pPr>
      <w:r w:rsidRPr="31075290">
        <w:rPr>
          <w:rFonts w:ascii="Arial" w:hAnsi="Arial" w:cs="Arial"/>
          <w:color w:val="000000" w:themeColor="text1"/>
        </w:rPr>
        <w:t>Make an accurate record (which may be used in any subsequent court proceedings) as soon as possible and within 24 hours of the occurrence</w:t>
      </w:r>
      <w:r w:rsidR="00FB037B" w:rsidRPr="31075290">
        <w:rPr>
          <w:rFonts w:ascii="Arial" w:hAnsi="Arial" w:cs="Arial"/>
          <w:color w:val="000000" w:themeColor="text1"/>
        </w:rPr>
        <w:t>.  Include everything</w:t>
      </w:r>
      <w:r w:rsidRPr="31075290">
        <w:rPr>
          <w:rFonts w:ascii="Arial" w:hAnsi="Arial" w:cs="Arial"/>
          <w:color w:val="000000" w:themeColor="text1"/>
        </w:rPr>
        <w:t xml:space="preserve"> that has happened, including details of:</w:t>
      </w:r>
    </w:p>
    <w:p w14:paraId="693842B0" w14:textId="77777777" w:rsidR="000A7FE8" w:rsidRPr="00C749FA" w:rsidRDefault="000A7FE8" w:rsidP="31075290">
      <w:pPr>
        <w:ind w:hanging="567"/>
        <w:rPr>
          <w:rFonts w:ascii="Arial" w:hAnsi="Arial" w:cs="Arial"/>
          <w:color w:val="000000" w:themeColor="text1"/>
        </w:rPr>
      </w:pPr>
    </w:p>
    <w:p w14:paraId="2E635C2A" w14:textId="4B55CE78"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 xml:space="preserve">Dates and times of observations </w:t>
      </w:r>
    </w:p>
    <w:p w14:paraId="34D38542" w14:textId="3900C21C"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 xml:space="preserve">Dates and times of any discussions </w:t>
      </w:r>
      <w:r w:rsidR="00101D35" w:rsidRPr="31075290">
        <w:rPr>
          <w:rFonts w:ascii="Arial" w:hAnsi="Arial" w:cs="Arial"/>
          <w:color w:val="000000" w:themeColor="text1"/>
        </w:rPr>
        <w:t>in which they were involved</w:t>
      </w:r>
      <w:r w:rsidRPr="31075290">
        <w:rPr>
          <w:rFonts w:ascii="Arial" w:hAnsi="Arial" w:cs="Arial"/>
          <w:color w:val="000000" w:themeColor="text1"/>
        </w:rPr>
        <w:t xml:space="preserve"> </w:t>
      </w:r>
    </w:p>
    <w:p w14:paraId="31AC1230" w14:textId="77777777"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Any injuries</w:t>
      </w:r>
    </w:p>
    <w:p w14:paraId="314293C7" w14:textId="77777777"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Explanations given by the child / adult</w:t>
      </w:r>
    </w:p>
    <w:p w14:paraId="622C190D" w14:textId="77777777"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What action was taken</w:t>
      </w:r>
    </w:p>
    <w:p w14:paraId="50C9E6CE" w14:textId="77777777" w:rsidR="000A7FE8" w:rsidRPr="00C749FA" w:rsidRDefault="000A7FE8" w:rsidP="007F3215">
      <w:pPr>
        <w:numPr>
          <w:ilvl w:val="0"/>
          <w:numId w:val="7"/>
        </w:numPr>
        <w:tabs>
          <w:tab w:val="num" w:pos="567"/>
        </w:tabs>
        <w:ind w:left="0" w:firstLine="0"/>
        <w:rPr>
          <w:rFonts w:ascii="Arial" w:hAnsi="Arial" w:cs="Arial"/>
          <w:color w:val="000000" w:themeColor="text1"/>
        </w:rPr>
      </w:pPr>
      <w:r w:rsidRPr="31075290">
        <w:rPr>
          <w:rFonts w:ascii="Arial" w:hAnsi="Arial" w:cs="Arial"/>
          <w:color w:val="000000" w:themeColor="text1"/>
        </w:rPr>
        <w:t>Any actual words or phrases used by the child</w:t>
      </w:r>
    </w:p>
    <w:p w14:paraId="6CA859EE" w14:textId="77777777" w:rsidR="000A7FE8" w:rsidRPr="00C749FA" w:rsidRDefault="000A7FE8" w:rsidP="31075290">
      <w:pPr>
        <w:ind w:hanging="567"/>
        <w:rPr>
          <w:rFonts w:ascii="Arial" w:hAnsi="Arial" w:cs="Arial"/>
          <w:color w:val="000000" w:themeColor="text1"/>
        </w:rPr>
      </w:pPr>
    </w:p>
    <w:p w14:paraId="118EEB49" w14:textId="125B8CDD" w:rsidR="000A7FE8" w:rsidRPr="00C749FA" w:rsidRDefault="000A7FE8" w:rsidP="31075290">
      <w:pPr>
        <w:rPr>
          <w:rFonts w:ascii="Arial" w:hAnsi="Arial" w:cs="Arial"/>
          <w:color w:val="000000" w:themeColor="text1"/>
        </w:rPr>
      </w:pPr>
      <w:r w:rsidRPr="31075290">
        <w:rPr>
          <w:rFonts w:ascii="Arial" w:hAnsi="Arial" w:cs="Arial"/>
          <w:color w:val="000000" w:themeColor="text1"/>
        </w:rPr>
        <w:t xml:space="preserve">The records must be dated by the author </w:t>
      </w:r>
      <w:r w:rsidR="0115C2EF" w:rsidRPr="31075290">
        <w:rPr>
          <w:rFonts w:ascii="Arial" w:hAnsi="Arial" w:cs="Arial"/>
          <w:color w:val="000000" w:themeColor="text1"/>
        </w:rPr>
        <w:t>and under a staff name</w:t>
      </w:r>
    </w:p>
    <w:p w14:paraId="32E511AF" w14:textId="77777777" w:rsidR="000A7FE8" w:rsidRPr="00C749FA" w:rsidRDefault="000A7FE8" w:rsidP="31075290">
      <w:pPr>
        <w:ind w:hanging="567"/>
        <w:rPr>
          <w:rFonts w:ascii="Arial" w:hAnsi="Arial" w:cs="Arial"/>
          <w:b/>
          <w:bCs/>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28124A1" w:rsidR="000A7FE8" w:rsidRPr="00C749FA" w:rsidRDefault="000A7FE8" w:rsidP="31075290">
      <w:pPr>
        <w:numPr>
          <w:ilvl w:val="0"/>
          <w:numId w:val="8"/>
        </w:numPr>
        <w:tabs>
          <w:tab w:val="clear" w:pos="720"/>
          <w:tab w:val="left" w:pos="360"/>
        </w:tabs>
        <w:ind w:left="0" w:hanging="567"/>
        <w:rPr>
          <w:rFonts w:ascii="Arial" w:hAnsi="Arial" w:cs="Arial"/>
          <w:color w:val="000000" w:themeColor="text1"/>
        </w:rPr>
      </w:pPr>
      <w:r w:rsidRPr="31075290">
        <w:rPr>
          <w:rFonts w:ascii="Arial" w:hAnsi="Arial" w:cs="Arial"/>
          <w:color w:val="000000" w:themeColor="text1"/>
        </w:rPr>
        <w:t xml:space="preserve">Decide </w:t>
      </w:r>
      <w:r w:rsidR="3D5BAB2F" w:rsidRPr="31075290">
        <w:rPr>
          <w:rFonts w:ascii="Arial" w:hAnsi="Arial" w:cs="Arial"/>
          <w:color w:val="000000" w:themeColor="text1"/>
        </w:rPr>
        <w:t>whether</w:t>
      </w:r>
      <w:r w:rsidRPr="31075290">
        <w:rPr>
          <w:rFonts w:ascii="Arial" w:hAnsi="Arial" w:cs="Arial"/>
          <w:color w:val="000000" w:themeColor="text1"/>
        </w:rPr>
        <w:t xml:space="preserve"> there are sufficient grounds for suspecting significant harm</w:t>
      </w:r>
      <w:r w:rsidR="00707307" w:rsidRPr="31075290">
        <w:rPr>
          <w:rFonts w:ascii="Arial" w:hAnsi="Arial" w:cs="Arial"/>
          <w:color w:val="000000" w:themeColor="text1"/>
        </w:rPr>
        <w:t>,</w:t>
      </w:r>
      <w:r w:rsidRPr="31075290">
        <w:rPr>
          <w:rFonts w:ascii="Arial" w:hAnsi="Arial" w:cs="Arial"/>
          <w:color w:val="000000" w:themeColor="text1"/>
        </w:rPr>
        <w:t xml:space="preserve"> in which case a referral must be made to </w:t>
      </w:r>
      <w:r w:rsidR="00101D35" w:rsidRPr="31075290">
        <w:rPr>
          <w:rFonts w:ascii="Arial" w:hAnsi="Arial" w:cs="Arial"/>
          <w:color w:val="000000" w:themeColor="text1"/>
        </w:rPr>
        <w:t>Children’s Social Care</w:t>
      </w:r>
      <w:r w:rsidR="00A020C7" w:rsidRPr="31075290">
        <w:rPr>
          <w:rFonts w:ascii="Arial" w:hAnsi="Arial" w:cs="Arial"/>
          <w:color w:val="000000" w:themeColor="text1"/>
        </w:rPr>
        <w:t xml:space="preserve"> and the police if it is </w:t>
      </w:r>
      <w:r w:rsidR="00BA0A21" w:rsidRPr="31075290">
        <w:rPr>
          <w:rFonts w:ascii="Arial" w:hAnsi="Arial" w:cs="Arial"/>
          <w:color w:val="000000" w:themeColor="text1"/>
        </w:rPr>
        <w:t>in keeping with the National Police Chiefs</w:t>
      </w:r>
      <w:r w:rsidR="00144F7C" w:rsidRPr="31075290">
        <w:rPr>
          <w:rFonts w:ascii="Arial" w:hAnsi="Arial" w:cs="Arial"/>
          <w:color w:val="000000" w:themeColor="text1"/>
        </w:rPr>
        <w:t>’</w:t>
      </w:r>
      <w:r w:rsidR="00BA0A21" w:rsidRPr="31075290">
        <w:rPr>
          <w:rFonts w:ascii="Arial" w:hAnsi="Arial" w:cs="Arial"/>
          <w:color w:val="000000" w:themeColor="text1"/>
        </w:rPr>
        <w:t xml:space="preserve"> Council </w:t>
      </w:r>
      <w:hyperlink r:id="rId22">
        <w:r w:rsidR="00BA0A21" w:rsidRPr="31075290">
          <w:rPr>
            <w:rStyle w:val="Hyperlink"/>
            <w:rFonts w:ascii="Arial" w:hAnsi="Arial" w:cs="Arial"/>
          </w:rPr>
          <w:t>“When to call the Police</w:t>
        </w:r>
      </w:hyperlink>
      <w:r w:rsidR="00BA0A21" w:rsidRPr="31075290">
        <w:rPr>
          <w:rFonts w:ascii="Arial" w:hAnsi="Arial" w:cs="Arial"/>
          <w:color w:val="000000" w:themeColor="text1"/>
        </w:rPr>
        <w:t>” guidance</w:t>
      </w:r>
      <w:r w:rsidR="23ED1B67" w:rsidRPr="31075290">
        <w:rPr>
          <w:rFonts w:ascii="Arial" w:hAnsi="Arial" w:cs="Arial"/>
          <w:color w:val="000000" w:themeColor="text1"/>
        </w:rPr>
        <w:t>. The rational</w:t>
      </w:r>
      <w:r w:rsidR="0035730F" w:rsidRPr="31075290">
        <w:rPr>
          <w:rFonts w:ascii="Arial" w:hAnsi="Arial" w:cs="Arial"/>
          <w:color w:val="000000" w:themeColor="text1"/>
        </w:rPr>
        <w:t>e</w:t>
      </w:r>
      <w:r w:rsidR="23ED1B67" w:rsidRPr="31075290">
        <w:rPr>
          <w:rFonts w:ascii="Arial" w:hAnsi="Arial" w:cs="Arial"/>
          <w:color w:val="000000" w:themeColor="text1"/>
        </w:rPr>
        <w:t xml:space="preserve"> for this decision should be recorded by the DSL</w:t>
      </w:r>
      <w:r w:rsidR="00144F7C" w:rsidRPr="31075290">
        <w:rPr>
          <w:rFonts w:ascii="Arial" w:hAnsi="Arial" w:cs="Arial"/>
          <w:color w:val="000000" w:themeColor="text1"/>
        </w:rPr>
        <w:t>.</w:t>
      </w:r>
      <w:r w:rsidR="000C5097" w:rsidRPr="31075290">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 xml:space="preserve">In cases of allegations against staff or </w:t>
      </w:r>
      <w:proofErr w:type="gramStart"/>
      <w:r w:rsidRPr="00C749FA">
        <w:rPr>
          <w:rFonts w:ascii="Arial" w:hAnsi="Arial" w:cs="Arial"/>
          <w:color w:val="000000" w:themeColor="text1"/>
        </w:rPr>
        <w:t>low level</w:t>
      </w:r>
      <w:proofErr w:type="gramEnd"/>
      <w:r w:rsidRPr="00C749FA">
        <w:rPr>
          <w:rFonts w:ascii="Arial" w:hAnsi="Arial" w:cs="Arial"/>
          <w:color w:val="000000" w:themeColor="text1"/>
        </w:rPr>
        <w:t xml:space="preserve">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3A104319">
              <v:line id="Line 242"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pt,10.65pt" to="324pt,46.65pt" w14:anchorId="0F228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2DB033EE">
              <v:line id="Line 241"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92pt,.75pt" to="3in,38.75pt" w14:anchorId="1106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4100D018">
              <v:line id="Line 243"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48pt,.75pt" to="426pt,36.75pt" w14:anchorId="16571C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6A1C4EA1">
              <v:shapetype id="_x0000_t87" coordsize="21600,21600" filled="f" o:spt="87" adj="1800,10800" path="m21600,qx10800@0l10800@2qy0@11,10800@3l10800@1qy21600,21600e" w14:anchorId="1471905E">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24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40C71CD4">
              <v:shape id="AutoShape 250"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14:anchorId="1688044C"/>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5B7C54">
                                <w:rPr>
                                  <w:sz w:val="22"/>
                                  <w:szCs w:val="22"/>
                                </w:rPr>
                                <w:t xml:space="preserve">present. Use a skin map to record visible injuries. NB. This is recorded by the first person the child speaks to as soon as possible after the event and within 24 hours after </w:t>
                              </w:r>
                              <w:r w:rsidRPr="005B7C54">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unless allegation is against the headteacher, when the Chair of Governors (</w:t>
                              </w:r>
                              <w:proofErr w:type="spellStart"/>
                              <w:r>
                                <w:rPr>
                                  <w:sz w:val="20"/>
                                  <w:szCs w:val="20"/>
                                </w:rPr>
                                <w:t>CoG</w:t>
                              </w:r>
                              <w:proofErr w:type="spellEnd"/>
                              <w:r>
                                <w:rPr>
                                  <w:sz w:val="20"/>
                                  <w:szCs w:val="20"/>
                                </w:rPr>
                                <w:t xml:space="preserve">)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Default="00763D59" w:rsidP="000A7FE8">
                              <w:pPr>
                                <w:rPr>
                                  <w:sz w:val="20"/>
                                  <w:szCs w:val="20"/>
                                </w:rPr>
                              </w:pPr>
                              <w:r>
                                <w:rPr>
                                  <w:sz w:val="20"/>
                                  <w:szCs w:val="20"/>
                                </w:rPr>
                                <w:t xml:space="preserve">All allegations go to the </w:t>
                              </w:r>
                              <w:r w:rsidRPr="005B7C54">
                                <w:rPr>
                                  <w:sz w:val="20"/>
                                  <w:szCs w:val="20"/>
                                </w:rPr>
                                <w:t xml:space="preserve">LADO </w:t>
                              </w:r>
                              <w:r w:rsidR="000739C3" w:rsidRPr="005B7C54">
                                <w:rPr>
                                  <w:sz w:val="20"/>
                                  <w:szCs w:val="20"/>
                                </w:rPr>
                                <w:t xml:space="preserve">on 01962 876364 </w:t>
                              </w:r>
                              <w:r w:rsidR="002323BA" w:rsidRPr="005B7C54">
                                <w:rPr>
                                  <w:sz w:val="20"/>
                                  <w:szCs w:val="20"/>
                                </w:rPr>
                                <w:t xml:space="preserve">or </w:t>
                              </w:r>
                              <w:r w:rsidR="00D97BAE" w:rsidRPr="005B7C54">
                                <w:rPr>
                                  <w:sz w:val="20"/>
                                  <w:szCs w:val="20"/>
                                </w:rPr>
                                <w:t>via</w:t>
                              </w:r>
                              <w:r w:rsidR="00F96DEE" w:rsidRPr="005B7C54">
                                <w:rPr>
                                  <w:sz w:val="20"/>
                                  <w:szCs w:val="20"/>
                                </w:rPr>
                                <w:t xml:space="preserve"> </w:t>
                              </w:r>
                              <w:r w:rsidR="006C60F7" w:rsidRPr="005B7C54">
                                <w:rPr>
                                  <w:sz w:val="20"/>
                                  <w:szCs w:val="20"/>
                                </w:rPr>
                                <w:t> </w:t>
                              </w:r>
                              <w:hyperlink r:id="rId23" w:history="1">
                                <w:r w:rsidR="006C60F7" w:rsidRPr="005B7C54">
                                  <w:rPr>
                                    <w:rStyle w:val="Hyperlink"/>
                                    <w:sz w:val="20"/>
                                    <w:szCs w:val="20"/>
                                  </w:rPr>
                                  <w:t>Hampshire LADO Enquiry Form</w:t>
                                </w:r>
                              </w:hyperlink>
                              <w:r w:rsidR="006C60F7" w:rsidRPr="005B7C54">
                                <w:rPr>
                                  <w:sz w:val="20"/>
                                  <w:szCs w:val="20"/>
                                </w:rPr>
                                <w:t xml:space="preserve"> sent to </w:t>
                              </w:r>
                              <w:hyperlink r:id="rId24" w:history="1">
                                <w:r w:rsidR="006C60F7" w:rsidRPr="005B7C54">
                                  <w:rPr>
                                    <w:rStyle w:val="Hyperlink"/>
                                    <w:sz w:val="20"/>
                                    <w:szCs w:val="20"/>
                                  </w:rPr>
                                  <w:t>LADO@hants.gov.uk</w:t>
                                </w:r>
                              </w:hyperlink>
                              <w:r w:rsidR="006C60F7" w:rsidRPr="005B7C54">
                                <w:rPr>
                                  <w:sz w:val="20"/>
                                  <w:szCs w:val="20"/>
                                </w:rPr>
                                <w:t>.</w:t>
                              </w:r>
                            </w:p>
                            <w:p w14:paraId="6EB0425C" w14:textId="1B6515F0" w:rsidR="00763D59" w:rsidRDefault="00763D59" w:rsidP="000A7FE8">
                              <w:pPr>
                                <w:rPr>
                                  <w:sz w:val="20"/>
                                  <w:szCs w:val="20"/>
                                </w:rPr>
                              </w:pPr>
                              <w:r>
                                <w:rPr>
                                  <w:sz w:val="20"/>
                                  <w:szCs w:val="20"/>
                                </w:rPr>
                                <w:t xml:space="preserve">If the </w:t>
                              </w:r>
                              <w:proofErr w:type="spellStart"/>
                              <w:r>
                                <w:rPr>
                                  <w:sz w:val="20"/>
                                  <w:szCs w:val="20"/>
                                </w:rPr>
                                <w:t>CoG</w:t>
                              </w:r>
                              <w:proofErr w:type="spellEnd"/>
                              <w:r>
                                <w:rPr>
                                  <w:sz w:val="20"/>
                                  <w:szCs w:val="20"/>
                                </w:rPr>
                                <w:t xml:space="preserve">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5B7C54" w:rsidRDefault="00763D59" w:rsidP="007F3215">
                              <w:pPr>
                                <w:numPr>
                                  <w:ilvl w:val="0"/>
                                  <w:numId w:val="24"/>
                                </w:numPr>
                                <w:rPr>
                                  <w:sz w:val="20"/>
                                  <w:szCs w:val="20"/>
                                </w:rPr>
                              </w:pPr>
                              <w:r w:rsidRPr="005B7C54">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5B7C54">
                          <w:rPr>
                            <w:sz w:val="22"/>
                            <w:szCs w:val="22"/>
                          </w:rPr>
                          <w:t xml:space="preserve">present. Use a skin map to record visible injuries. NB. This is recorded by the first person the child speaks to as soon as possible after the event and within 24 hours after </w:t>
                        </w:r>
                        <w:r w:rsidRPr="005B7C54">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teacher, unless allegation is against the headteacher, when the Chair of Governors (</w:t>
                        </w:r>
                        <w:proofErr w:type="spellStart"/>
                        <w:r>
                          <w:rPr>
                            <w:sz w:val="20"/>
                            <w:szCs w:val="20"/>
                          </w:rPr>
                          <w:t>CoG</w:t>
                        </w:r>
                        <w:proofErr w:type="spellEnd"/>
                        <w:r>
                          <w:rPr>
                            <w:sz w:val="20"/>
                            <w:szCs w:val="20"/>
                          </w:rPr>
                          <w:t xml:space="preserve">)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Default="00763D59" w:rsidP="000A7FE8">
                        <w:pPr>
                          <w:rPr>
                            <w:sz w:val="20"/>
                            <w:szCs w:val="20"/>
                          </w:rPr>
                        </w:pPr>
                        <w:r>
                          <w:rPr>
                            <w:sz w:val="20"/>
                            <w:szCs w:val="20"/>
                          </w:rPr>
                          <w:t xml:space="preserve">All allegations go to the </w:t>
                        </w:r>
                        <w:r w:rsidRPr="005B7C54">
                          <w:rPr>
                            <w:sz w:val="20"/>
                            <w:szCs w:val="20"/>
                          </w:rPr>
                          <w:t xml:space="preserve">LADO </w:t>
                        </w:r>
                        <w:r w:rsidR="000739C3" w:rsidRPr="005B7C54">
                          <w:rPr>
                            <w:sz w:val="20"/>
                            <w:szCs w:val="20"/>
                          </w:rPr>
                          <w:t xml:space="preserve">on 01962 876364 </w:t>
                        </w:r>
                        <w:r w:rsidR="002323BA" w:rsidRPr="005B7C54">
                          <w:rPr>
                            <w:sz w:val="20"/>
                            <w:szCs w:val="20"/>
                          </w:rPr>
                          <w:t xml:space="preserve">or </w:t>
                        </w:r>
                        <w:r w:rsidR="00D97BAE" w:rsidRPr="005B7C54">
                          <w:rPr>
                            <w:sz w:val="20"/>
                            <w:szCs w:val="20"/>
                          </w:rPr>
                          <w:t>via</w:t>
                        </w:r>
                        <w:r w:rsidR="00F96DEE" w:rsidRPr="005B7C54">
                          <w:rPr>
                            <w:sz w:val="20"/>
                            <w:szCs w:val="20"/>
                          </w:rPr>
                          <w:t xml:space="preserve"> </w:t>
                        </w:r>
                        <w:r w:rsidR="006C60F7" w:rsidRPr="005B7C54">
                          <w:rPr>
                            <w:sz w:val="20"/>
                            <w:szCs w:val="20"/>
                          </w:rPr>
                          <w:t> </w:t>
                        </w:r>
                        <w:hyperlink r:id="rId25" w:history="1">
                          <w:r w:rsidR="006C60F7" w:rsidRPr="005B7C54">
                            <w:rPr>
                              <w:rStyle w:val="Hyperlink"/>
                              <w:sz w:val="20"/>
                              <w:szCs w:val="20"/>
                            </w:rPr>
                            <w:t>Hampshire LADO Enquiry Form</w:t>
                          </w:r>
                        </w:hyperlink>
                        <w:r w:rsidR="006C60F7" w:rsidRPr="005B7C54">
                          <w:rPr>
                            <w:sz w:val="20"/>
                            <w:szCs w:val="20"/>
                          </w:rPr>
                          <w:t xml:space="preserve"> sent to </w:t>
                        </w:r>
                        <w:hyperlink r:id="rId26" w:history="1">
                          <w:r w:rsidR="006C60F7" w:rsidRPr="005B7C54">
                            <w:rPr>
                              <w:rStyle w:val="Hyperlink"/>
                              <w:sz w:val="20"/>
                              <w:szCs w:val="20"/>
                            </w:rPr>
                            <w:t>LADO@hants.gov.uk</w:t>
                          </w:r>
                        </w:hyperlink>
                        <w:r w:rsidR="006C60F7" w:rsidRPr="005B7C54">
                          <w:rPr>
                            <w:sz w:val="20"/>
                            <w:szCs w:val="20"/>
                          </w:rPr>
                          <w:t>.</w:t>
                        </w:r>
                      </w:p>
                      <w:p w14:paraId="6EB0425C" w14:textId="1B6515F0" w:rsidR="00763D59" w:rsidRDefault="00763D59" w:rsidP="000A7FE8">
                        <w:pPr>
                          <w:rPr>
                            <w:sz w:val="20"/>
                            <w:szCs w:val="20"/>
                          </w:rPr>
                        </w:pPr>
                        <w:r>
                          <w:rPr>
                            <w:sz w:val="20"/>
                            <w:szCs w:val="20"/>
                          </w:rPr>
                          <w:t xml:space="preserve">If the </w:t>
                        </w:r>
                        <w:proofErr w:type="spellStart"/>
                        <w:r>
                          <w:rPr>
                            <w:sz w:val="20"/>
                            <w:szCs w:val="20"/>
                          </w:rPr>
                          <w:t>CoG</w:t>
                        </w:r>
                        <w:proofErr w:type="spellEnd"/>
                        <w:r>
                          <w:rPr>
                            <w:sz w:val="20"/>
                            <w:szCs w:val="20"/>
                          </w:rPr>
                          <w:t xml:space="preserve">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5B7C54" w:rsidRDefault="00763D59" w:rsidP="007F3215">
                        <w:pPr>
                          <w:numPr>
                            <w:ilvl w:val="0"/>
                            <w:numId w:val="24"/>
                          </w:numPr>
                          <w:rPr>
                            <w:sz w:val="20"/>
                            <w:szCs w:val="20"/>
                          </w:rPr>
                        </w:pPr>
                        <w:r w:rsidRPr="005B7C54">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27"/>
          <w:footerReference w:type="default" r:id="rId28"/>
          <w:type w:val="continuous"/>
          <w:pgSz w:w="11907" w:h="16840" w:code="9"/>
          <w:pgMar w:top="993" w:right="1797" w:bottom="1440" w:left="1797" w:header="709" w:footer="709" w:gutter="0"/>
          <w:cols w:space="708"/>
          <w:docGrid w:linePitch="360"/>
        </w:sectPr>
      </w:pPr>
    </w:p>
    <w:bookmarkStart w:id="7" w:name="_Toc203570794"/>
    <w:p w14:paraId="2225C28A" w14:textId="7FC4CCEC"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w14:anchorId="58F13290">
              <v:rect id="Rectangle 25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w14:anchorId="63FF9A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w:pict>
          </mc:Fallback>
        </mc:AlternateContent>
      </w:r>
      <w:r w:rsidR="000A7FE8" w:rsidRPr="00C749FA">
        <w:t>Annex 2 - Example Recording form</w:t>
      </w:r>
      <w:r w:rsidR="7367E758" w:rsidRPr="00C749FA">
        <w:t xml:space="preserve"> </w:t>
      </w:r>
    </w:p>
    <w:p w14:paraId="2E963293" w14:textId="4BD55E0A" w:rsidR="000A7FE8" w:rsidRPr="00C749FA" w:rsidRDefault="7367E758" w:rsidP="008E4D79">
      <w:pPr>
        <w:pStyle w:val="Heading2"/>
        <w:jc w:val="center"/>
      </w:pPr>
      <w:r w:rsidRPr="00C749FA">
        <w:t>(If you do not have access to CPOMS)</w:t>
      </w:r>
      <w:bookmarkEnd w:id="7"/>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shd w:val="clear" w:color="auto" w:fill="auto"/>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shd w:val="clear" w:color="auto" w:fill="auto"/>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shd w:val="clear" w:color="auto" w:fill="auto"/>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shd w:val="clear" w:color="auto" w:fill="auto"/>
            <w:vAlign w:val="center"/>
          </w:tcPr>
          <w:p w14:paraId="2D9B6B96" w14:textId="77777777" w:rsidR="000A7FE8" w:rsidRPr="00C749FA" w:rsidRDefault="000A7FE8" w:rsidP="001B794B">
            <w:pPr>
              <w:rPr>
                <w:rFonts w:ascii="Arial" w:hAnsi="Arial" w:cs="Arial"/>
                <w:b/>
              </w:rPr>
            </w:pPr>
          </w:p>
        </w:tc>
        <w:tc>
          <w:tcPr>
            <w:tcW w:w="2671" w:type="dxa"/>
            <w:shd w:val="clear" w:color="auto" w:fill="auto"/>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shd w:val="clear" w:color="auto" w:fill="auto"/>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shd w:val="clear" w:color="auto" w:fill="auto"/>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shd w:val="clear" w:color="auto" w:fill="auto"/>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shd w:val="clear" w:color="auto" w:fill="auto"/>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shd w:val="clear" w:color="auto" w:fill="auto"/>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shd w:val="clear" w:color="auto" w:fill="auto"/>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shd w:val="clear" w:color="auto" w:fill="auto"/>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shd w:val="clear" w:color="auto" w:fill="auto"/>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shd w:val="clear" w:color="auto" w:fill="auto"/>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shd w:val="clear" w:color="auto" w:fill="auto"/>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shd w:val="clear" w:color="auto" w:fill="auto"/>
            <w:vAlign w:val="center"/>
          </w:tcPr>
          <w:p w14:paraId="4B849E56" w14:textId="77777777" w:rsidR="000A7FE8" w:rsidRPr="00C749FA" w:rsidRDefault="000A7FE8" w:rsidP="001B794B">
            <w:pPr>
              <w:jc w:val="center"/>
              <w:rPr>
                <w:rFonts w:ascii="Arial" w:hAnsi="Arial" w:cs="Arial"/>
                <w:b/>
              </w:rPr>
            </w:pPr>
          </w:p>
        </w:tc>
        <w:tc>
          <w:tcPr>
            <w:tcW w:w="2415" w:type="dxa"/>
            <w:shd w:val="clear" w:color="auto" w:fill="auto"/>
            <w:vAlign w:val="center"/>
          </w:tcPr>
          <w:p w14:paraId="39BB37E9" w14:textId="77777777" w:rsidR="000A7FE8" w:rsidRPr="00C749FA" w:rsidRDefault="000A7FE8" w:rsidP="001B794B">
            <w:pPr>
              <w:jc w:val="center"/>
              <w:rPr>
                <w:rFonts w:ascii="Arial" w:hAnsi="Arial" w:cs="Arial"/>
                <w:b/>
              </w:rPr>
            </w:pPr>
          </w:p>
        </w:tc>
        <w:tc>
          <w:tcPr>
            <w:tcW w:w="2811" w:type="dxa"/>
            <w:shd w:val="clear" w:color="auto" w:fill="auto"/>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shd w:val="clear" w:color="auto" w:fill="auto"/>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28AEFA25" w14:textId="02E773B7" w:rsidR="000A7FE8" w:rsidRPr="00C749FA" w:rsidRDefault="00B20683" w:rsidP="00FE3904">
      <w:pPr>
        <w:pStyle w:val="Heading2"/>
      </w:pPr>
      <w:bookmarkStart w:id="8"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8"/>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Pc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PpYpOt18t4Bsuft1tw/r0wHQmTggLSj/DsdO98&#10;oMPy55JI3yhZHaRSMYCm3CsgJ4b9cYjfhO6uy5QmfUE3y2wZkV/k3DXEPH5/g+ikx0ZXsivo+lLE&#10;8qDbO13FNvRMqnGOlJWehAzajR74oRyiVUhjsqU01RmlBTM2Nj5EnLQGflDSY1MX1H0/MhCUqA8a&#10;7dmki0V4BTFYLN9mGMB1przOMM0RqqCeknG69+PLOVqQTYsnpVEObW7R0lpGsYPdI6uJPzZu9GB6&#10;ZOFlXMex6tevYPcT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DAgI9wsAgAAUgQAAA4AAAAAAAAAAAAAAAAALgIAAGRy&#10;cy9lMm9Eb2MueG1sUEsBAi0AFAAGAAgAAAAhAOpSFyHfAAAACgEAAA8AAAAAAAAAAAAAAAAAhgQA&#10;AGRycy9kb3ducmV2LnhtbFBLBQYAAAAABAAEAPMAAACS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9"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 xml:space="preserve">All staff should know who the DSL is and who to approach if the DSL is unavailable. Ultimately, all staff have the right to make a referral to the police or social care directly and should do this if, for whatever reason, there are difficulties following the agreed protocol, </w:t>
      </w:r>
      <w:proofErr w:type="gramStart"/>
      <w:r w:rsidRPr="00C749FA">
        <w:rPr>
          <w:rFonts w:ascii="Arial" w:hAnsi="Arial" w:cs="Arial"/>
          <w:color w:val="000000" w:themeColor="text1"/>
          <w:sz w:val="24"/>
          <w:szCs w:val="24"/>
        </w:rPr>
        <w:t>e.g.</w:t>
      </w:r>
      <w:proofErr w:type="gramEnd"/>
      <w:r w:rsidRPr="00C749FA">
        <w:rPr>
          <w:rFonts w:ascii="Arial" w:hAnsi="Arial" w:cs="Arial"/>
          <w:color w:val="000000" w:themeColor="text1"/>
          <w:sz w:val="24"/>
          <w:szCs w:val="24"/>
        </w:rPr>
        <w:t xml:space="preserve">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reassure </w:t>
      </w:r>
      <w:proofErr w:type="gramStart"/>
      <w:r w:rsidRPr="00C749FA">
        <w:rPr>
          <w:rFonts w:ascii="Arial" w:hAnsi="Arial" w:cs="Arial"/>
          <w:color w:val="000000"/>
          <w:sz w:val="24"/>
          <w:szCs w:val="24"/>
        </w:rPr>
        <w:t>e.g.</w:t>
      </w:r>
      <w:proofErr w:type="gramEnd"/>
      <w:r w:rsidRPr="00C749FA">
        <w:rPr>
          <w:rFonts w:ascii="Arial" w:hAnsi="Arial" w:cs="Arial"/>
          <w:color w:val="000000"/>
          <w:sz w:val="24"/>
          <w:szCs w:val="24"/>
        </w:rPr>
        <w:t xml:space="preserve">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748B429A"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31075290">
        <w:rPr>
          <w:rFonts w:ascii="Arial" w:hAnsi="Arial" w:cs="Arial"/>
          <w:color w:val="000000" w:themeColor="text1"/>
          <w:sz w:val="24"/>
          <w:szCs w:val="24"/>
        </w:rPr>
        <w:t xml:space="preserve">Share concerns with the </w:t>
      </w:r>
      <w:r w:rsidR="00917590" w:rsidRPr="31075290">
        <w:rPr>
          <w:rFonts w:ascii="Arial" w:hAnsi="Arial" w:cs="Arial"/>
          <w:color w:val="000000" w:themeColor="text1"/>
          <w:sz w:val="24"/>
          <w:szCs w:val="24"/>
        </w:rPr>
        <w:t>DSL</w:t>
      </w:r>
      <w:r w:rsidRPr="31075290">
        <w:rPr>
          <w:rFonts w:ascii="Arial" w:hAnsi="Arial" w:cs="Arial"/>
          <w:color w:val="000000" w:themeColor="text1"/>
          <w:sz w:val="24"/>
          <w:szCs w:val="24"/>
        </w:rPr>
        <w:t xml:space="preserve"> as soon as possible</w:t>
      </w:r>
      <w:r w:rsidR="1CCDD2F0" w:rsidRPr="31075290">
        <w:rPr>
          <w:rFonts w:ascii="Arial" w:hAnsi="Arial" w:cs="Arial"/>
          <w:color w:val="000000" w:themeColor="text1"/>
          <w:sz w:val="24"/>
          <w:szCs w:val="24"/>
        </w:rPr>
        <w:t>.</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63BA2BF2"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31075290">
        <w:rPr>
          <w:rFonts w:ascii="Arial" w:hAnsi="Arial" w:cs="Arial"/>
          <w:color w:val="000000" w:themeColor="text1"/>
          <w:sz w:val="24"/>
          <w:szCs w:val="24"/>
        </w:rPr>
        <w:t>If possible</w:t>
      </w:r>
      <w:r w:rsidR="0035730F" w:rsidRPr="31075290">
        <w:rPr>
          <w:rFonts w:ascii="Arial" w:hAnsi="Arial" w:cs="Arial"/>
          <w:color w:val="000000" w:themeColor="text1"/>
          <w:sz w:val="24"/>
          <w:szCs w:val="24"/>
        </w:rPr>
        <w:t>,</w:t>
      </w:r>
      <w:r w:rsidRPr="31075290">
        <w:rPr>
          <w:rFonts w:ascii="Arial" w:hAnsi="Arial" w:cs="Arial"/>
          <w:color w:val="000000" w:themeColor="text1"/>
          <w:sz w:val="24"/>
          <w:szCs w:val="24"/>
        </w:rPr>
        <w:t xml:space="preserve"> make some very brief notes at the time, and write them up as soon as possible</w:t>
      </w:r>
      <w:r w:rsidR="004C77A7" w:rsidRPr="31075290">
        <w:rPr>
          <w:rFonts w:ascii="Arial" w:hAnsi="Arial" w:cs="Arial"/>
          <w:color w:val="000000" w:themeColor="text1"/>
          <w:sz w:val="24"/>
          <w:szCs w:val="24"/>
        </w:rPr>
        <w:t>.</w:t>
      </w:r>
    </w:p>
    <w:p w14:paraId="6EE6949F" w14:textId="7834D9F9" w:rsidR="000A7FE8" w:rsidRPr="00C749FA" w:rsidRDefault="000A7FE8" w:rsidP="31075290">
      <w:pPr>
        <w:pStyle w:val="NormalWeb"/>
        <w:numPr>
          <w:ilvl w:val="0"/>
          <w:numId w:val="34"/>
        </w:numPr>
        <w:shd w:val="clear" w:color="auto" w:fill="FFFFFF" w:themeFill="background1"/>
        <w:spacing w:after="0"/>
        <w:rPr>
          <w:rFonts w:ascii="Arial" w:hAnsi="Arial" w:cs="Arial"/>
          <w:color w:val="000000"/>
          <w:sz w:val="24"/>
          <w:szCs w:val="24"/>
        </w:rPr>
      </w:pPr>
      <w:r w:rsidRPr="31075290">
        <w:rPr>
          <w:rFonts w:ascii="Arial" w:hAnsi="Arial" w:cs="Arial"/>
          <w:color w:val="000000" w:themeColor="text1"/>
          <w:sz w:val="24"/>
          <w:szCs w:val="24"/>
        </w:rPr>
        <w:t>Keep your original notes on file</w:t>
      </w:r>
      <w:r w:rsidR="004C77A7" w:rsidRPr="31075290">
        <w:rPr>
          <w:rFonts w:ascii="Arial" w:hAnsi="Arial" w:cs="Arial"/>
          <w:color w:val="000000" w:themeColor="text1"/>
          <w:sz w:val="24"/>
          <w:szCs w:val="24"/>
        </w:rPr>
        <w:t>.</w:t>
      </w:r>
    </w:p>
    <w:p w14:paraId="1EE0798C" w14:textId="55A902DB" w:rsidR="000A7FE8" w:rsidRPr="00C749FA" w:rsidRDefault="000A7FE8" w:rsidP="31075290">
      <w:pPr>
        <w:pStyle w:val="NormalWeb"/>
        <w:numPr>
          <w:ilvl w:val="0"/>
          <w:numId w:val="34"/>
        </w:numPr>
        <w:shd w:val="clear" w:color="auto" w:fill="FFFFFF" w:themeFill="background1"/>
        <w:spacing w:after="0"/>
        <w:rPr>
          <w:rFonts w:ascii="Arial" w:hAnsi="Arial" w:cs="Arial"/>
          <w:color w:val="000000"/>
          <w:sz w:val="24"/>
          <w:szCs w:val="24"/>
        </w:rPr>
      </w:pPr>
      <w:r w:rsidRPr="31075290">
        <w:rPr>
          <w:rFonts w:ascii="Arial" w:hAnsi="Arial" w:cs="Arial"/>
          <w:color w:val="000000" w:themeColor="text1"/>
          <w:sz w:val="24"/>
          <w:szCs w:val="24"/>
        </w:rPr>
        <w:t>Record the date, time, place,</w:t>
      </w:r>
      <w:r w:rsidR="00A32C58" w:rsidRPr="31075290">
        <w:rPr>
          <w:rFonts w:ascii="Arial" w:hAnsi="Arial" w:cs="Arial"/>
          <w:color w:val="000000" w:themeColor="text1"/>
          <w:sz w:val="24"/>
          <w:szCs w:val="24"/>
        </w:rPr>
        <w:t xml:space="preserve"> child</w:t>
      </w:r>
      <w:r w:rsidR="004C77A7" w:rsidRPr="31075290">
        <w:rPr>
          <w:rFonts w:ascii="Arial" w:hAnsi="Arial" w:cs="Arial"/>
          <w:color w:val="000000" w:themeColor="text1"/>
          <w:sz w:val="24"/>
          <w:szCs w:val="24"/>
        </w:rPr>
        <w:t>’</w:t>
      </w:r>
      <w:r w:rsidRPr="31075290">
        <w:rPr>
          <w:rFonts w:ascii="Arial" w:hAnsi="Arial" w:cs="Arial"/>
          <w:color w:val="000000" w:themeColor="text1"/>
          <w:sz w:val="24"/>
          <w:szCs w:val="24"/>
        </w:rPr>
        <w:t>s present and noticeable nonverbal behaviour, and the words used by the child. If the child uses sexual ‘pet’ words, record the actual words used, rather than translating them into ‘proper’ words</w:t>
      </w:r>
      <w:r w:rsidR="004C77A7" w:rsidRPr="31075290">
        <w:rPr>
          <w:rFonts w:ascii="Arial" w:hAnsi="Arial" w:cs="Arial"/>
          <w:color w:val="000000" w:themeColor="text1"/>
          <w:sz w:val="24"/>
          <w:szCs w:val="24"/>
        </w:rPr>
        <w:t>.</w:t>
      </w:r>
    </w:p>
    <w:p w14:paraId="24A3A4FC" w14:textId="4FDF8099"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31075290">
        <w:rPr>
          <w:rFonts w:ascii="Arial" w:hAnsi="Arial" w:cs="Arial"/>
          <w:color w:val="000000" w:themeColor="text1"/>
          <w:sz w:val="24"/>
          <w:szCs w:val="24"/>
        </w:rPr>
        <w:t>Complete a body map to indicate the position of any noticeable bruising</w:t>
      </w:r>
      <w:r w:rsidR="0084075F" w:rsidRPr="31075290">
        <w:rPr>
          <w:rFonts w:ascii="Arial" w:hAnsi="Arial" w:cs="Arial"/>
          <w:color w:val="000000" w:themeColor="text1"/>
          <w:sz w:val="24"/>
          <w:szCs w:val="24"/>
        </w:rPr>
        <w:t xml:space="preserve"> or marks</w:t>
      </w:r>
      <w:r w:rsidR="00A32C58" w:rsidRPr="31075290">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br w:type="page"/>
      </w:r>
      <w:bookmarkStart w:id="10" w:name="_Toc203570797"/>
      <w:r>
        <w:lastRenderedPageBreak/>
        <w:t>Annex 5</w:t>
      </w:r>
      <w:r w:rsidR="009C6325">
        <w:t xml:space="preserve"> - </w:t>
      </w:r>
      <w:r>
        <w:t>Allegations against adults who work with children</w:t>
      </w:r>
      <w:bookmarkEnd w:id="10"/>
      <w:r>
        <w:t xml:space="preserve"> </w:t>
      </w:r>
    </w:p>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Allegations as defined by </w:t>
      </w:r>
      <w:proofErr w:type="spellStart"/>
      <w:r w:rsidRPr="00C749FA">
        <w:rPr>
          <w:rFonts w:ascii="Arial" w:hAnsi="Arial" w:cs="Arial"/>
          <w:color w:val="000000" w:themeColor="text1"/>
        </w:rPr>
        <w:t>KCSiE</w:t>
      </w:r>
      <w:proofErr w:type="spellEnd"/>
      <w:r w:rsidRPr="00C749FA">
        <w:rPr>
          <w:rFonts w:ascii="Arial" w:hAnsi="Arial" w:cs="Arial"/>
          <w:color w:val="000000" w:themeColor="text1"/>
        </w:rPr>
        <w:t xml:space="preserv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C749FA" w:rsidRDefault="6DF349EF" w:rsidP="006D0291">
      <w:pPr>
        <w:rPr>
          <w:rFonts w:ascii="Arial" w:hAnsi="Arial" w:cs="Arial"/>
          <w:color w:val="000000" w:themeColor="text1"/>
        </w:rPr>
      </w:pPr>
      <w:r w:rsidRPr="31075290">
        <w:rPr>
          <w:rFonts w:ascii="Arial" w:hAnsi="Arial" w:cs="Arial"/>
          <w:color w:val="000000" w:themeColor="text1"/>
        </w:rPr>
        <w:t xml:space="preserve">Complaints could </w:t>
      </w:r>
      <w:r w:rsidR="0084075F" w:rsidRPr="31075290">
        <w:rPr>
          <w:rFonts w:ascii="Arial" w:hAnsi="Arial" w:cs="Arial"/>
          <w:color w:val="000000" w:themeColor="text1"/>
        </w:rPr>
        <w:t>include: -</w:t>
      </w:r>
      <w:r w:rsidRPr="31075290">
        <w:rPr>
          <w:rFonts w:ascii="Arial" w:hAnsi="Arial" w:cs="Arial"/>
          <w:color w:val="000000" w:themeColor="text1"/>
        </w:rPr>
        <w:t xml:space="preserve"> </w:t>
      </w:r>
    </w:p>
    <w:p w14:paraId="79F6389E" w14:textId="2D935A92" w:rsidR="6DF349EF" w:rsidRPr="00C749FA" w:rsidRDefault="6DF349EF" w:rsidP="31075290">
      <w:pPr>
        <w:pStyle w:val="ListParagraph"/>
        <w:numPr>
          <w:ilvl w:val="0"/>
          <w:numId w:val="49"/>
        </w:numPr>
        <w:rPr>
          <w:b/>
          <w:bCs/>
          <w:color w:val="000000" w:themeColor="text1"/>
          <w:sz w:val="24"/>
          <w:szCs w:val="24"/>
        </w:rPr>
      </w:pPr>
      <w:r w:rsidRPr="31075290">
        <w:rPr>
          <w:rFonts w:ascii="Arial" w:hAnsi="Arial" w:cs="Arial"/>
          <w:color w:val="000000" w:themeColor="text1"/>
        </w:rPr>
        <w:t>Breaches of the code of Conduct</w:t>
      </w:r>
    </w:p>
    <w:p w14:paraId="5DFC6370" w14:textId="74DA41DB" w:rsidR="6DF349EF" w:rsidRPr="00C749FA" w:rsidRDefault="00561ECB" w:rsidP="31075290">
      <w:pPr>
        <w:pStyle w:val="ListParagraph"/>
        <w:numPr>
          <w:ilvl w:val="0"/>
          <w:numId w:val="49"/>
        </w:numPr>
        <w:rPr>
          <w:b/>
          <w:bCs/>
          <w:color w:val="000000" w:themeColor="text1"/>
          <w:sz w:val="24"/>
          <w:szCs w:val="24"/>
        </w:rPr>
      </w:pPr>
      <w:r w:rsidRPr="31075290">
        <w:rPr>
          <w:rFonts w:ascii="Arial" w:hAnsi="Arial" w:cs="Arial"/>
          <w:color w:val="000000" w:themeColor="text1"/>
        </w:rPr>
        <w:t>A</w:t>
      </w:r>
      <w:r w:rsidR="6DF349EF" w:rsidRPr="31075290">
        <w:rPr>
          <w:rFonts w:ascii="Arial" w:hAnsi="Arial" w:cs="Arial"/>
          <w:color w:val="000000" w:themeColor="text1"/>
        </w:rPr>
        <w:t>ny breach of data protection or confidentiality</w:t>
      </w:r>
    </w:p>
    <w:p w14:paraId="031FBDC7" w14:textId="63F6F8E7" w:rsidR="6DF349EF" w:rsidRPr="00C749FA" w:rsidRDefault="6DF349EF" w:rsidP="31075290">
      <w:pPr>
        <w:pStyle w:val="ListParagraph"/>
        <w:numPr>
          <w:ilvl w:val="0"/>
          <w:numId w:val="49"/>
        </w:numPr>
        <w:rPr>
          <w:b/>
          <w:bCs/>
          <w:color w:val="000000" w:themeColor="text1"/>
          <w:sz w:val="24"/>
          <w:szCs w:val="24"/>
        </w:rPr>
      </w:pPr>
      <w:r w:rsidRPr="31075290">
        <w:rPr>
          <w:rFonts w:ascii="Arial" w:hAnsi="Arial" w:cs="Arial"/>
          <w:color w:val="000000" w:themeColor="text1"/>
        </w:rPr>
        <w:t>Poor behaviour management</w:t>
      </w:r>
    </w:p>
    <w:p w14:paraId="51ED579F" w14:textId="09545455" w:rsidR="6DF349EF" w:rsidRPr="00C749FA" w:rsidRDefault="6DF349EF" w:rsidP="31075290">
      <w:pPr>
        <w:pStyle w:val="ListParagraph"/>
        <w:numPr>
          <w:ilvl w:val="0"/>
          <w:numId w:val="49"/>
        </w:numPr>
        <w:rPr>
          <w:b/>
          <w:bCs/>
          <w:color w:val="000000" w:themeColor="text1"/>
          <w:sz w:val="24"/>
          <w:szCs w:val="24"/>
        </w:rPr>
      </w:pPr>
      <w:r w:rsidRPr="31075290">
        <w:rPr>
          <w:rFonts w:ascii="Arial" w:hAnsi="Arial" w:cs="Arial"/>
          <w:color w:val="000000" w:themeColor="text1"/>
        </w:rPr>
        <w:t>Inappropriate use of social media</w:t>
      </w:r>
    </w:p>
    <w:p w14:paraId="4D5C3EA1" w14:textId="2450DCE3" w:rsidR="6DF349EF" w:rsidRPr="00C749FA" w:rsidRDefault="6DF349EF" w:rsidP="31075290">
      <w:pPr>
        <w:pStyle w:val="ListParagraph"/>
        <w:numPr>
          <w:ilvl w:val="0"/>
          <w:numId w:val="49"/>
        </w:numPr>
        <w:rPr>
          <w:b/>
          <w:bCs/>
          <w:color w:val="000000" w:themeColor="text1"/>
          <w:sz w:val="24"/>
          <w:szCs w:val="24"/>
        </w:rPr>
      </w:pPr>
      <w:r w:rsidRPr="31075290">
        <w:rPr>
          <w:rFonts w:ascii="Arial" w:hAnsi="Arial" w:cs="Arial"/>
          <w:color w:val="000000" w:themeColor="text1"/>
        </w:rPr>
        <w:t xml:space="preserve">Misadministration of medication   </w:t>
      </w:r>
    </w:p>
    <w:p w14:paraId="72757570" w14:textId="314B9AFE" w:rsidR="6DF349EF" w:rsidRPr="00C749FA" w:rsidRDefault="6DF349EF" w:rsidP="6DF349EF">
      <w:pPr>
        <w:rPr>
          <w:rFonts w:ascii="Arial" w:hAnsi="Arial" w:cs="Arial"/>
          <w:color w:val="000000" w:themeColor="text1"/>
        </w:rPr>
      </w:pPr>
      <w:r w:rsidRPr="31075290">
        <w:rPr>
          <w:rFonts w:ascii="Arial" w:hAnsi="Arial" w:cs="Arial"/>
          <w:color w:val="000000" w:themeColor="text1"/>
        </w:rPr>
        <w:t xml:space="preserve">Concerns could </w:t>
      </w:r>
      <w:r w:rsidR="0084075F" w:rsidRPr="31075290">
        <w:rPr>
          <w:rFonts w:ascii="Arial" w:hAnsi="Arial" w:cs="Arial"/>
          <w:color w:val="000000" w:themeColor="text1"/>
        </w:rPr>
        <w:t>include: -</w:t>
      </w:r>
    </w:p>
    <w:p w14:paraId="6AB274FB" w14:textId="10C39CB9" w:rsidR="6DF349EF" w:rsidRPr="00C749FA" w:rsidRDefault="6DF349EF" w:rsidP="31075290">
      <w:pPr>
        <w:pStyle w:val="ListParagraph"/>
        <w:numPr>
          <w:ilvl w:val="0"/>
          <w:numId w:val="48"/>
        </w:numPr>
        <w:rPr>
          <w:b/>
          <w:bCs/>
          <w:color w:val="000000" w:themeColor="text1"/>
          <w:sz w:val="24"/>
          <w:szCs w:val="24"/>
        </w:rPr>
      </w:pPr>
      <w:r w:rsidRPr="31075290">
        <w:rPr>
          <w:rFonts w:ascii="Arial" w:hAnsi="Arial" w:cs="Arial"/>
          <w:color w:val="000000" w:themeColor="text1"/>
        </w:rPr>
        <w:t>Inappropriate use of language, shouting or swearing</w:t>
      </w:r>
    </w:p>
    <w:p w14:paraId="40119095" w14:textId="092D9408" w:rsidR="6DF349EF" w:rsidRPr="00C749FA" w:rsidRDefault="6DF349EF" w:rsidP="31075290">
      <w:pPr>
        <w:pStyle w:val="ListParagraph"/>
        <w:numPr>
          <w:ilvl w:val="0"/>
          <w:numId w:val="48"/>
        </w:numPr>
        <w:rPr>
          <w:b/>
          <w:bCs/>
          <w:color w:val="000000" w:themeColor="text1"/>
          <w:sz w:val="24"/>
          <w:szCs w:val="24"/>
        </w:rPr>
      </w:pPr>
      <w:r w:rsidRPr="31075290">
        <w:rPr>
          <w:rFonts w:ascii="Arial" w:hAnsi="Arial" w:cs="Arial"/>
          <w:color w:val="000000" w:themeColor="text1"/>
        </w:rPr>
        <w:t>Discussing personal or sexual relationships with, or in the presence, of pupils</w:t>
      </w:r>
    </w:p>
    <w:p w14:paraId="46B2F79C" w14:textId="77777777" w:rsidR="007A57FE" w:rsidRPr="00C749FA" w:rsidRDefault="6DF349EF" w:rsidP="31075290">
      <w:pPr>
        <w:pStyle w:val="ListParagraph"/>
        <w:numPr>
          <w:ilvl w:val="0"/>
          <w:numId w:val="48"/>
        </w:numPr>
        <w:rPr>
          <w:b/>
          <w:bCs/>
          <w:color w:val="000000" w:themeColor="text1"/>
          <w:sz w:val="24"/>
          <w:szCs w:val="24"/>
        </w:rPr>
      </w:pPr>
      <w:r w:rsidRPr="31075290">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Default="007A57FE" w:rsidP="31075290">
      <w:pPr>
        <w:rPr>
          <w:rFonts w:ascii="Arial" w:hAnsi="Arial" w:cs="Arial"/>
          <w:color w:val="000000" w:themeColor="text1"/>
        </w:rPr>
      </w:pPr>
      <w:r w:rsidRPr="31075290">
        <w:rPr>
          <w:rFonts w:ascii="Arial" w:hAnsi="Arial" w:cs="Arial"/>
          <w:color w:val="000000" w:themeColor="text1"/>
        </w:rPr>
        <w:t>Low</w:t>
      </w:r>
      <w:r w:rsidR="00C62C46" w:rsidRPr="31075290">
        <w:rPr>
          <w:rFonts w:ascii="Arial" w:hAnsi="Arial" w:cs="Arial"/>
          <w:color w:val="000000" w:themeColor="text1"/>
        </w:rPr>
        <w:t xml:space="preserve"> </w:t>
      </w:r>
      <w:r w:rsidRPr="31075290">
        <w:rPr>
          <w:rFonts w:ascii="Arial" w:hAnsi="Arial" w:cs="Arial"/>
          <w:color w:val="000000" w:themeColor="text1"/>
        </w:rPr>
        <w:t>Lev</w:t>
      </w:r>
      <w:r w:rsidR="00E15685" w:rsidRPr="31075290">
        <w:rPr>
          <w:rFonts w:ascii="Arial" w:hAnsi="Arial" w:cs="Arial"/>
          <w:color w:val="000000" w:themeColor="text1"/>
        </w:rPr>
        <w:t>e</w:t>
      </w:r>
      <w:r w:rsidRPr="31075290">
        <w:rPr>
          <w:rFonts w:ascii="Arial" w:hAnsi="Arial" w:cs="Arial"/>
          <w:color w:val="000000" w:themeColor="text1"/>
        </w:rPr>
        <w:t>l Concerns</w:t>
      </w:r>
      <w:r w:rsidR="00F4069F" w:rsidRPr="31075290">
        <w:rPr>
          <w:rFonts w:ascii="Arial" w:hAnsi="Arial" w:cs="Arial"/>
          <w:color w:val="000000" w:themeColor="text1"/>
        </w:rPr>
        <w:t xml:space="preserve"> (</w:t>
      </w:r>
      <w:r w:rsidR="009B37D3" w:rsidRPr="31075290">
        <w:rPr>
          <w:rFonts w:ascii="Arial" w:hAnsi="Arial" w:cs="Arial"/>
          <w:color w:val="000000" w:themeColor="text1"/>
        </w:rPr>
        <w:t>LLCs</w:t>
      </w:r>
      <w:r w:rsidR="00F4069F" w:rsidRPr="31075290">
        <w:rPr>
          <w:rFonts w:ascii="Arial" w:hAnsi="Arial" w:cs="Arial"/>
          <w:color w:val="000000" w:themeColor="text1"/>
        </w:rPr>
        <w:t xml:space="preserve">) </w:t>
      </w:r>
      <w:r w:rsidR="002648F6" w:rsidRPr="31075290">
        <w:rPr>
          <w:rFonts w:ascii="Arial" w:hAnsi="Arial" w:cs="Arial"/>
          <w:color w:val="000000" w:themeColor="text1"/>
        </w:rPr>
        <w:t>which do not reach the allegations</w:t>
      </w:r>
      <w:r w:rsidR="008036F6" w:rsidRPr="31075290">
        <w:rPr>
          <w:rFonts w:ascii="Arial" w:hAnsi="Arial" w:cs="Arial"/>
          <w:color w:val="000000" w:themeColor="text1"/>
        </w:rPr>
        <w:t xml:space="preserve"> harm threshold</w:t>
      </w:r>
      <w:r w:rsidR="002648F6" w:rsidRPr="31075290">
        <w:rPr>
          <w:rFonts w:ascii="Arial" w:hAnsi="Arial" w:cs="Arial"/>
          <w:color w:val="000000" w:themeColor="text1"/>
        </w:rPr>
        <w:t xml:space="preserve"> (or complaints </w:t>
      </w:r>
      <w:r w:rsidR="007F3528" w:rsidRPr="31075290">
        <w:rPr>
          <w:rFonts w:ascii="Arial" w:hAnsi="Arial" w:cs="Arial"/>
          <w:color w:val="000000" w:themeColor="text1"/>
        </w:rPr>
        <w:t>criteria</w:t>
      </w:r>
      <w:r w:rsidR="002648F6" w:rsidRPr="31075290">
        <w:rPr>
          <w:rFonts w:ascii="Arial" w:hAnsi="Arial" w:cs="Arial"/>
          <w:color w:val="000000" w:themeColor="text1"/>
        </w:rPr>
        <w:t xml:space="preserve">) should be dealt with under a </w:t>
      </w:r>
      <w:r w:rsidR="00725B72" w:rsidRPr="31075290">
        <w:rPr>
          <w:rFonts w:ascii="Arial" w:hAnsi="Arial" w:cs="Arial"/>
          <w:color w:val="000000" w:themeColor="text1"/>
        </w:rPr>
        <w:t xml:space="preserve">school LLC procedure. </w:t>
      </w:r>
      <w:r w:rsidR="002648F6" w:rsidRPr="31075290">
        <w:rPr>
          <w:rFonts w:ascii="Arial" w:hAnsi="Arial" w:cs="Arial"/>
          <w:color w:val="000000" w:themeColor="text1"/>
        </w:rPr>
        <w:t xml:space="preserve"> </w:t>
      </w:r>
      <w:r w:rsidRPr="31075290">
        <w:rPr>
          <w:rFonts w:ascii="Arial" w:hAnsi="Arial" w:cs="Arial"/>
          <w:color w:val="000000" w:themeColor="text1"/>
        </w:rPr>
        <w:t xml:space="preserve"> </w:t>
      </w:r>
    </w:p>
    <w:p w14:paraId="1B3FE27A" w14:textId="77777777" w:rsidR="00BB5237" w:rsidRDefault="00BB5237" w:rsidP="31075290">
      <w:pPr>
        <w:rPr>
          <w:rFonts w:ascii="Arial" w:hAnsi="Arial" w:cs="Arial"/>
          <w:color w:val="000000" w:themeColor="text1"/>
        </w:rPr>
      </w:pPr>
    </w:p>
    <w:p w14:paraId="292D7FAC" w14:textId="761D3220" w:rsidR="6DF349EF" w:rsidRPr="00BB5237" w:rsidRDefault="00184135" w:rsidP="31075290">
      <w:pPr>
        <w:rPr>
          <w:b/>
          <w:bCs/>
          <w:color w:val="000000" w:themeColor="text1"/>
        </w:rPr>
      </w:pPr>
      <w:r w:rsidRPr="31075290">
        <w:rPr>
          <w:rFonts w:ascii="Arial" w:hAnsi="Arial" w:cs="Arial"/>
          <w:color w:val="000000" w:themeColor="text1"/>
        </w:rPr>
        <w:t>F</w:t>
      </w:r>
      <w:r w:rsidR="00BB5237" w:rsidRPr="31075290">
        <w:rPr>
          <w:rFonts w:ascii="Arial" w:hAnsi="Arial" w:cs="Arial"/>
          <w:color w:val="000000" w:themeColor="text1"/>
        </w:rPr>
        <w:t>urther guidance</w:t>
      </w:r>
      <w:r w:rsidRPr="31075290">
        <w:rPr>
          <w:rFonts w:ascii="Arial" w:hAnsi="Arial" w:cs="Arial"/>
          <w:color w:val="000000" w:themeColor="text1"/>
        </w:rPr>
        <w:t xml:space="preserve"> </w:t>
      </w:r>
      <w:r w:rsidR="00E46A93" w:rsidRPr="31075290">
        <w:rPr>
          <w:rFonts w:ascii="Arial" w:hAnsi="Arial" w:cs="Arial"/>
          <w:color w:val="000000" w:themeColor="text1"/>
        </w:rPr>
        <w:t xml:space="preserve">on contacting the LADO </w:t>
      </w:r>
      <w:r w:rsidRPr="31075290">
        <w:rPr>
          <w:rFonts w:ascii="Arial" w:hAnsi="Arial" w:cs="Arial"/>
          <w:color w:val="000000" w:themeColor="text1"/>
        </w:rPr>
        <w:t xml:space="preserve">can found at: </w:t>
      </w:r>
      <w:hyperlink r:id="rId31">
        <w:r w:rsidRPr="31075290">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31075290">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31075290">
        <w:rPr>
          <w:rFonts w:ascii="Arial" w:eastAsia="MS Mincho" w:hAnsi="Arial" w:cs="Arial"/>
          <w:b/>
          <w:bCs/>
          <w:color w:val="000000" w:themeColor="text1"/>
          <w:lang w:eastAsia="ja-JP"/>
        </w:rPr>
        <w:t xml:space="preserve">Procedure for </w:t>
      </w:r>
      <w:r w:rsidR="6DF349EF" w:rsidRPr="31075290">
        <w:rPr>
          <w:rFonts w:ascii="Arial" w:eastAsia="MS Mincho" w:hAnsi="Arial" w:cs="Arial"/>
          <w:b/>
          <w:bCs/>
          <w:color w:val="000000" w:themeColor="text1"/>
          <w:lang w:eastAsia="ja-JP"/>
        </w:rPr>
        <w:t xml:space="preserve">Allegations </w:t>
      </w:r>
      <w:r w:rsidR="003A6B43" w:rsidRPr="31075290">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31075290">
      <w:pPr>
        <w:autoSpaceDE w:val="0"/>
        <w:autoSpaceDN w:val="0"/>
        <w:adjustRightInd w:val="0"/>
        <w:rPr>
          <w:rFonts w:ascii="Arial" w:eastAsia="MS Mincho" w:hAnsi="Arial" w:cs="Arial"/>
          <w:b/>
          <w:bCs/>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5B7C54">
        <w:rPr>
          <w:rFonts w:ascii="Arial" w:hAnsi="Arial" w:cs="Arial"/>
          <w:color w:val="000000"/>
          <w:sz w:val="24"/>
          <w:szCs w:val="24"/>
        </w:rPr>
        <w:t>h</w:t>
      </w:r>
      <w:r w:rsidRPr="005B7C54">
        <w:rPr>
          <w:rFonts w:ascii="Arial" w:hAnsi="Arial" w:cs="Arial"/>
          <w:color w:val="000000"/>
          <w:sz w:val="24"/>
          <w:szCs w:val="24"/>
        </w:rPr>
        <w:t xml:space="preserve">eadteacher or </w:t>
      </w:r>
      <w:r w:rsidR="0013784E" w:rsidRPr="005B7C54">
        <w:rPr>
          <w:rFonts w:ascii="Arial" w:hAnsi="Arial" w:cs="Arial"/>
          <w:color w:val="000000"/>
          <w:sz w:val="24"/>
          <w:szCs w:val="24"/>
        </w:rPr>
        <w:t>Chair of</w:t>
      </w:r>
      <w:r w:rsidRPr="005B7C54">
        <w:rPr>
          <w:rFonts w:ascii="Arial" w:hAnsi="Arial" w:cs="Arial"/>
          <w:color w:val="000000"/>
          <w:sz w:val="24"/>
          <w:szCs w:val="24"/>
        </w:rPr>
        <w:t xml:space="preserve"> </w:t>
      </w:r>
      <w:r w:rsidR="0013784E" w:rsidRPr="005B7C54">
        <w:rPr>
          <w:rFonts w:ascii="Arial" w:hAnsi="Arial" w:cs="Arial"/>
          <w:color w:val="000000"/>
          <w:sz w:val="24"/>
          <w:szCs w:val="24"/>
        </w:rPr>
        <w:t>G</w:t>
      </w:r>
      <w:r w:rsidRPr="005B7C54">
        <w:rPr>
          <w:rFonts w:ascii="Arial" w:hAnsi="Arial" w:cs="Arial"/>
          <w:color w:val="000000"/>
          <w:sz w:val="24"/>
          <w:szCs w:val="24"/>
        </w:rPr>
        <w:t>overnor</w:t>
      </w:r>
      <w:r w:rsidR="0013784E" w:rsidRPr="005B7C54">
        <w:rPr>
          <w:rFonts w:ascii="Arial" w:hAnsi="Arial" w:cs="Arial"/>
          <w:color w:val="000000"/>
          <w:sz w:val="24"/>
          <w:szCs w:val="24"/>
        </w:rPr>
        <w:t>s</w:t>
      </w:r>
      <w:r w:rsidR="0084075F" w:rsidRPr="005B7C54">
        <w:rPr>
          <w:rFonts w:ascii="Arial" w:hAnsi="Arial" w:cs="Arial"/>
          <w:color w:val="000000"/>
          <w:sz w:val="24"/>
          <w:szCs w:val="24"/>
        </w:rPr>
        <w:t>,</w:t>
      </w:r>
      <w:r w:rsidRPr="005B7C54">
        <w:rPr>
          <w:rFonts w:ascii="Arial" w:hAnsi="Arial" w:cs="Arial"/>
          <w:color w:val="000000"/>
          <w:sz w:val="24"/>
          <w:szCs w:val="24"/>
        </w:rPr>
        <w:t xml:space="preserve"> they will contact the </w:t>
      </w:r>
      <w:r w:rsidR="00917590" w:rsidRPr="005B7C54">
        <w:rPr>
          <w:rFonts w:ascii="Arial" w:hAnsi="Arial" w:cs="Arial"/>
          <w:color w:val="000000"/>
          <w:sz w:val="24"/>
          <w:szCs w:val="24"/>
        </w:rPr>
        <w:t>LADO</w:t>
      </w:r>
      <w:r w:rsidRPr="005B7C54">
        <w:rPr>
          <w:rFonts w:ascii="Arial" w:hAnsi="Arial" w:cs="Arial"/>
          <w:color w:val="000000"/>
          <w:sz w:val="24"/>
          <w:szCs w:val="24"/>
        </w:rPr>
        <w:t xml:space="preserve"> </w:t>
      </w:r>
      <w:r w:rsidR="00D97BAE" w:rsidRPr="005B7C54">
        <w:rPr>
          <w:rFonts w:ascii="Arial" w:hAnsi="Arial" w:cs="Arial"/>
          <w:color w:val="000000"/>
          <w:sz w:val="24"/>
          <w:szCs w:val="24"/>
        </w:rPr>
        <w:t xml:space="preserve">on </w:t>
      </w:r>
      <w:r w:rsidR="00775215" w:rsidRPr="005B7C54">
        <w:rPr>
          <w:rFonts w:ascii="Arial" w:hAnsi="Arial" w:cs="Arial"/>
          <w:color w:val="000000"/>
          <w:sz w:val="24"/>
          <w:szCs w:val="24"/>
        </w:rPr>
        <w:t>01962 876364</w:t>
      </w:r>
      <w:r w:rsidR="00184135" w:rsidRPr="005B7C54">
        <w:rPr>
          <w:rFonts w:ascii="Arial" w:hAnsi="Arial" w:cs="Arial"/>
          <w:color w:val="000000"/>
          <w:sz w:val="24"/>
          <w:szCs w:val="24"/>
        </w:rPr>
        <w:t xml:space="preserve"> </w:t>
      </w:r>
      <w:r w:rsidR="00775215" w:rsidRPr="005B7C54">
        <w:rPr>
          <w:rFonts w:ascii="Arial" w:hAnsi="Arial" w:cs="Arial"/>
          <w:color w:val="000000"/>
          <w:sz w:val="24"/>
          <w:szCs w:val="24"/>
        </w:rPr>
        <w:t>or via the</w:t>
      </w:r>
      <w:r w:rsidR="009308E5" w:rsidRPr="005B7C54">
        <w:rPr>
          <w:rFonts w:ascii="Arial" w:hAnsi="Arial" w:cs="Arial"/>
          <w:color w:val="000000"/>
          <w:sz w:val="24"/>
          <w:szCs w:val="24"/>
        </w:rPr>
        <w:t xml:space="preserve"> </w:t>
      </w:r>
      <w:hyperlink r:id="rId32" w:history="1">
        <w:r w:rsidR="009308E5" w:rsidRPr="005B7C54">
          <w:rPr>
            <w:rStyle w:val="Hyperlink"/>
            <w:rFonts w:ascii="Arial" w:hAnsi="Arial" w:cs="Arial"/>
            <w:sz w:val="24"/>
            <w:szCs w:val="24"/>
          </w:rPr>
          <w:t>Hampshire LADO Enquiry Form</w:t>
        </w:r>
      </w:hyperlink>
      <w:r w:rsidR="009308E5" w:rsidRPr="005B7C54">
        <w:rPr>
          <w:rFonts w:ascii="Arial" w:hAnsi="Arial" w:cs="Arial"/>
          <w:sz w:val="24"/>
          <w:szCs w:val="24"/>
        </w:rPr>
        <w:t xml:space="preserve"> sent to </w:t>
      </w:r>
      <w:hyperlink r:id="rId33" w:history="1">
        <w:r w:rsidR="009308E5" w:rsidRPr="005B7C54">
          <w:rPr>
            <w:rStyle w:val="Hyperlink"/>
            <w:rFonts w:ascii="Arial" w:hAnsi="Arial" w:cs="Arial"/>
            <w:sz w:val="24"/>
            <w:szCs w:val="24"/>
          </w:rPr>
          <w:t>LADO@hants.gov.uk</w:t>
        </w:r>
      </w:hyperlink>
      <w:r w:rsidR="009308E5" w:rsidRPr="005B7C54">
        <w:t xml:space="preserve"> </w:t>
      </w:r>
      <w:r w:rsidRPr="005B7C54">
        <w:rPr>
          <w:rFonts w:ascii="Arial" w:hAnsi="Arial" w:cs="Arial"/>
          <w:color w:val="000000"/>
          <w:sz w:val="24"/>
          <w:szCs w:val="24"/>
        </w:rPr>
        <w:t xml:space="preserve">as </w:t>
      </w:r>
      <w:r w:rsidR="009308E5" w:rsidRPr="005B7C54">
        <w:rPr>
          <w:rFonts w:ascii="Arial" w:hAnsi="Arial" w:cs="Arial"/>
          <w:color w:val="000000"/>
          <w:sz w:val="24"/>
          <w:szCs w:val="24"/>
        </w:rPr>
        <w:t xml:space="preserve">soon as </w:t>
      </w:r>
      <w:r w:rsidRPr="005B7C54">
        <w:rPr>
          <w:rFonts w:ascii="Arial" w:hAnsi="Arial" w:cs="Arial"/>
          <w:color w:val="000000"/>
          <w:sz w:val="24"/>
          <w:szCs w:val="24"/>
        </w:rPr>
        <w:t>possible and before carrying out any investigation into the allegation</w:t>
      </w:r>
      <w:r w:rsidRPr="0087203A">
        <w:rPr>
          <w:rFonts w:ascii="Arial" w:hAnsi="Arial" w:cs="Arial"/>
          <w:color w:val="000000"/>
          <w:sz w:val="24"/>
          <w:szCs w:val="24"/>
        </w:rPr>
        <w:t xml:space="preserve">.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w:t>
      </w:r>
      <w:proofErr w:type="gramStart"/>
      <w:r w:rsidR="000A631B" w:rsidRPr="00C749FA">
        <w:rPr>
          <w:rFonts w:ascii="Arial" w:hAnsi="Arial" w:cs="Arial"/>
          <w:color w:val="000000"/>
        </w:rPr>
        <w:t>to:</w:t>
      </w:r>
      <w:r w:rsidR="00A91B37" w:rsidRPr="00C749FA">
        <w:rPr>
          <w:rFonts w:ascii="Arial" w:hAnsi="Arial" w:cs="Arial"/>
          <w:color w:val="000000"/>
        </w:rPr>
        <w:t>-</w:t>
      </w:r>
      <w:proofErr w:type="gramEnd"/>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proofErr w:type="gramStart"/>
      <w:r w:rsidR="00061AF6" w:rsidRPr="00C749FA">
        <w:rPr>
          <w:rFonts w:ascii="Arial" w:hAnsi="Arial" w:cs="Arial"/>
          <w:color w:val="000000"/>
        </w:rPr>
        <w:t>LLC  policy</w:t>
      </w:r>
      <w:proofErr w:type="gramEnd"/>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proofErr w:type="gramStart"/>
      <w:r w:rsidRPr="00C749FA">
        <w:rPr>
          <w:rFonts w:ascii="Arial" w:hAnsi="Arial" w:cs="Arial"/>
          <w:color w:val="000000"/>
        </w:rPr>
        <w:t>policy:-</w:t>
      </w:r>
      <w:proofErr w:type="gramEnd"/>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1"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1"/>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DD1C69" w:rsidP="31075290">
      <w:pPr>
        <w:tabs>
          <w:tab w:val="left" w:pos="709"/>
        </w:tabs>
        <w:ind w:left="709" w:hanging="709"/>
        <w:jc w:val="center"/>
        <w:rPr>
          <w:rFonts w:ascii="Arial" w:hAnsi="Arial" w:cs="Arial"/>
          <w:b/>
          <w:bCs/>
        </w:rPr>
      </w:pPr>
    </w:p>
    <w:p w14:paraId="47835C32" w14:textId="4B47E9C0" w:rsidR="00AC4C95" w:rsidRPr="00C749FA" w:rsidRDefault="00AC4C95" w:rsidP="31075290">
      <w:pPr>
        <w:tabs>
          <w:tab w:val="left" w:pos="709"/>
        </w:tabs>
        <w:jc w:val="center"/>
        <w:rPr>
          <w:rFonts w:ascii="Arial" w:hAnsi="Arial" w:cs="Arial"/>
          <w:b/>
          <w:bCs/>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t>
      </w:r>
      <w:proofErr w:type="gramStart"/>
      <w:r w:rsidRPr="00C749FA">
        <w:rPr>
          <w:rFonts w:ascii="Arial" w:hAnsi="Arial" w:cs="Arial"/>
        </w:rPr>
        <w:t>worst case</w:t>
      </w:r>
      <w:proofErr w:type="gramEnd"/>
      <w:r w:rsidRPr="00C749FA">
        <w:rPr>
          <w:rFonts w:ascii="Arial" w:hAnsi="Arial" w:cs="Arial"/>
        </w:rPr>
        <w:t xml:space="preserv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w:t>
      </w:r>
      <w:proofErr w:type="spellStart"/>
      <w:r w:rsidRPr="00C749FA">
        <w:rPr>
          <w:rFonts w:ascii="Arial" w:hAnsi="Arial" w:cs="Arial"/>
        </w:rPr>
        <w:t>KCSiE</w:t>
      </w:r>
      <w:proofErr w:type="spellEnd"/>
      <w:r w:rsidRPr="00C749FA">
        <w:rPr>
          <w:rFonts w:ascii="Arial" w:hAnsi="Arial" w:cs="Arial"/>
        </w:rPr>
        <w:t xml:space="preserv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4"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w:t>
      </w:r>
      <w:r w:rsidRPr="00C749FA">
        <w:rPr>
          <w:rFonts w:ascii="Arial" w:hAnsi="Arial" w:cs="Arial"/>
          <w:sz w:val="24"/>
          <w:szCs w:val="24"/>
        </w:rPr>
        <w:lastRenderedPageBreak/>
        <w:t xml:space="preserve">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proofErr w:type="spellStart"/>
      <w:r w:rsidRPr="00C749FA">
        <w:rPr>
          <w:rFonts w:ascii="Arial" w:hAnsi="Arial" w:cs="Arial"/>
        </w:rPr>
        <w:t>KCSiE</w:t>
      </w:r>
      <w:proofErr w:type="spellEnd"/>
      <w:r w:rsidRPr="00C749FA">
        <w:rPr>
          <w:rFonts w:ascii="Arial" w:hAnsi="Arial" w:cs="Arial"/>
        </w:rPr>
        <w:t xml:space="preserv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35"/>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388925E1" w14:textId="58BA2246" w:rsidR="31075290" w:rsidRDefault="31075290" w:rsidP="31075290">
      <w:pPr>
        <w:pStyle w:val="Heading2"/>
      </w:pPr>
    </w:p>
    <w:p w14:paraId="70E67A55" w14:textId="54EFF5FB" w:rsidR="005B7C54" w:rsidRDefault="005B7C54" w:rsidP="00DD2D50">
      <w:pPr>
        <w:pStyle w:val="Heading2"/>
      </w:pPr>
      <w:bookmarkStart w:id="12" w:name="_Toc203570799"/>
    </w:p>
    <w:p w14:paraId="14BC75A1" w14:textId="77777777" w:rsidR="005B7C54" w:rsidRPr="005B7C54" w:rsidRDefault="005B7C54" w:rsidP="005B7C54"/>
    <w:p w14:paraId="12E76C77" w14:textId="3A6C8992" w:rsidR="00C7621F" w:rsidRPr="00997CB4" w:rsidRDefault="00DD2D50" w:rsidP="00DD2D50">
      <w:pPr>
        <w:pStyle w:val="Heading2"/>
      </w:pPr>
      <w:r w:rsidRPr="00997CB4">
        <w:lastRenderedPageBreak/>
        <w:t xml:space="preserve">Annex </w:t>
      </w:r>
      <w:r w:rsidR="00892FEA" w:rsidRPr="00997CB4">
        <w:t xml:space="preserve">7 </w:t>
      </w:r>
      <w:r w:rsidR="00DC4D5B" w:rsidRPr="00997CB4">
        <w:t>- Online</w:t>
      </w:r>
      <w:r w:rsidR="00C22375" w:rsidRPr="00997CB4">
        <w:t xml:space="preserve"> Safety</w:t>
      </w:r>
      <w:bookmarkEnd w:id="12"/>
    </w:p>
    <w:p w14:paraId="7A9A8F37" w14:textId="77777777" w:rsidR="00C7621F" w:rsidRPr="00C749FA" w:rsidRDefault="00C7621F" w:rsidP="00C7621F"/>
    <w:p w14:paraId="27BE0E77" w14:textId="39B4B579" w:rsidR="00BB0621" w:rsidRPr="00C749FA" w:rsidRDefault="00BB0621" w:rsidP="00C7621F">
      <w:pPr>
        <w:rPr>
          <w:rFonts w:ascii="Arial" w:hAnsi="Arial" w:cs="Arial"/>
        </w:rPr>
      </w:pPr>
      <w:r w:rsidRPr="31075290">
        <w:rPr>
          <w:rFonts w:ascii="Arial" w:hAnsi="Arial" w:cs="Arial"/>
        </w:rPr>
        <w:t>As a school</w:t>
      </w:r>
      <w:r w:rsidR="047375F1" w:rsidRPr="31075290">
        <w:rPr>
          <w:rFonts w:ascii="Arial" w:hAnsi="Arial" w:cs="Arial"/>
        </w:rPr>
        <w:t xml:space="preserve"> </w:t>
      </w:r>
      <w:r w:rsidR="006F3474" w:rsidRPr="31075290">
        <w:rPr>
          <w:rFonts w:ascii="Arial" w:hAnsi="Arial" w:cs="Arial"/>
        </w:rPr>
        <w:t>i</w:t>
      </w:r>
      <w:r w:rsidR="00C7621F" w:rsidRPr="31075290">
        <w:rPr>
          <w:rFonts w:ascii="Arial" w:hAnsi="Arial" w:cs="Arial"/>
        </w:rPr>
        <w:t xml:space="preserve">t is essential that </w:t>
      </w:r>
      <w:r w:rsidRPr="31075290">
        <w:rPr>
          <w:rFonts w:ascii="Arial" w:hAnsi="Arial" w:cs="Arial"/>
        </w:rPr>
        <w:t>we</w:t>
      </w:r>
      <w:r w:rsidR="00C7621F" w:rsidRPr="31075290">
        <w:rPr>
          <w:rFonts w:ascii="Arial" w:hAnsi="Arial" w:cs="Arial"/>
        </w:rPr>
        <w:t xml:space="preserve"> safeguard</w:t>
      </w:r>
      <w:r w:rsidRPr="31075290">
        <w:rPr>
          <w:rFonts w:ascii="Arial" w:hAnsi="Arial" w:cs="Arial"/>
        </w:rPr>
        <w:t xml:space="preserve"> children </w:t>
      </w:r>
      <w:r w:rsidR="00C7621F" w:rsidRPr="31075290">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31075290">
        <w:rPr>
          <w:rFonts w:ascii="Arial" w:hAnsi="Arial" w:cs="Arial"/>
        </w:rPr>
        <w:t>A comprehensive</w:t>
      </w:r>
      <w:r w:rsidR="006F3474" w:rsidRPr="31075290">
        <w:rPr>
          <w:rFonts w:ascii="Arial" w:hAnsi="Arial" w:cs="Arial"/>
        </w:rPr>
        <w:t xml:space="preserve"> </w:t>
      </w:r>
      <w:r w:rsidR="00C7621F" w:rsidRPr="31075290">
        <w:rPr>
          <w:rFonts w:ascii="Arial" w:hAnsi="Arial" w:cs="Arial"/>
        </w:rPr>
        <w:t xml:space="preserve">approach to online safety empowers </w:t>
      </w:r>
      <w:r w:rsidR="006F3474" w:rsidRPr="31075290">
        <w:rPr>
          <w:rFonts w:ascii="Arial" w:hAnsi="Arial" w:cs="Arial"/>
        </w:rPr>
        <w:t>staff</w:t>
      </w:r>
      <w:r w:rsidR="00C7621F" w:rsidRPr="31075290">
        <w:rPr>
          <w:rFonts w:ascii="Arial" w:hAnsi="Arial" w:cs="Arial"/>
        </w:rPr>
        <w:t xml:space="preserve"> to protect and educate pupils, students, and </w:t>
      </w:r>
      <w:r w:rsidR="006F3474" w:rsidRPr="31075290">
        <w:rPr>
          <w:rFonts w:ascii="Arial" w:hAnsi="Arial" w:cs="Arial"/>
        </w:rPr>
        <w:t>colleagues</w:t>
      </w:r>
      <w:r w:rsidR="00C7621F" w:rsidRPr="31075290">
        <w:rPr>
          <w:rFonts w:ascii="Arial" w:hAnsi="Arial" w:cs="Arial"/>
        </w:rPr>
        <w:t xml:space="preserve"> in their use of technology and establishes </w:t>
      </w:r>
      <w:r w:rsidR="006F3474" w:rsidRPr="31075290">
        <w:rPr>
          <w:rFonts w:ascii="Arial" w:hAnsi="Arial" w:cs="Arial"/>
        </w:rPr>
        <w:t xml:space="preserve">the following </w:t>
      </w:r>
      <w:r w:rsidR="00C7621F" w:rsidRPr="31075290">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31075290">
        <w:rPr>
          <w:rFonts w:ascii="Arial" w:hAnsi="Arial" w:cs="Arial"/>
        </w:rPr>
        <w:t xml:space="preserve">• </w:t>
      </w:r>
      <w:r w:rsidRPr="31075290">
        <w:rPr>
          <w:rFonts w:ascii="Arial" w:hAnsi="Arial" w:cs="Arial"/>
          <w:b/>
          <w:bCs/>
        </w:rPr>
        <w:t>content</w:t>
      </w:r>
      <w:r w:rsidRPr="31075290">
        <w:rPr>
          <w:rFonts w:ascii="Arial" w:hAnsi="Arial" w:cs="Arial"/>
        </w:rPr>
        <w:t>: being exposed to illegal, inappropriate or harmful content, for example: pornography, fake news, racism, misogyny, self-harm, suicide, anti-Semitism, radicalisation</w:t>
      </w:r>
      <w:r w:rsidR="00BA3E98" w:rsidRPr="31075290">
        <w:rPr>
          <w:rFonts w:ascii="Arial" w:hAnsi="Arial" w:cs="Arial"/>
        </w:rPr>
        <w:t xml:space="preserve">, </w:t>
      </w:r>
      <w:r w:rsidRPr="31075290">
        <w:rPr>
          <w:rFonts w:ascii="Arial" w:hAnsi="Arial" w:cs="Arial"/>
        </w:rPr>
        <w:t>extremism</w:t>
      </w:r>
      <w:r w:rsidR="00BA3E98" w:rsidRPr="31075290">
        <w:rPr>
          <w:rFonts w:ascii="Arial" w:hAnsi="Arial" w:cs="Arial"/>
        </w:rPr>
        <w:t xml:space="preserve">, misinformation, disinformation (including fake news) and conspiracy theories.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proofErr w:type="gramStart"/>
      <w:r w:rsidR="002478FC" w:rsidRPr="00C749FA">
        <w:rPr>
          <w:rFonts w:ascii="Arial" w:hAnsi="Arial" w:cs="Arial"/>
        </w:rPr>
        <w:t>e.g.</w:t>
      </w:r>
      <w:proofErr w:type="gramEnd"/>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36"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Default="0065650E" w:rsidP="00261FB1">
      <w:pPr>
        <w:rPr>
          <w:rFonts w:ascii="Arial" w:hAnsi="Arial" w:cs="Arial"/>
        </w:rPr>
      </w:pPr>
      <w:r w:rsidRPr="31075290">
        <w:rPr>
          <w:rFonts w:ascii="Arial" w:hAnsi="Arial" w:cs="Arial"/>
        </w:rPr>
        <w:t>We</w:t>
      </w:r>
      <w:r w:rsidR="00C7621F" w:rsidRPr="31075290">
        <w:rPr>
          <w:rFonts w:ascii="Arial" w:hAnsi="Arial" w:cs="Arial"/>
        </w:rPr>
        <w:t xml:space="preserve"> ensure </w:t>
      </w:r>
      <w:r w:rsidR="008468A9" w:rsidRPr="31075290">
        <w:rPr>
          <w:rFonts w:ascii="Arial" w:hAnsi="Arial" w:cs="Arial"/>
        </w:rPr>
        <w:t xml:space="preserve">that </w:t>
      </w:r>
      <w:r w:rsidR="00C7621F" w:rsidRPr="31075290">
        <w:rPr>
          <w:rFonts w:ascii="Arial" w:hAnsi="Arial" w:cs="Arial"/>
        </w:rPr>
        <w:t xml:space="preserve">online safety is a running and interrelated theme </w:t>
      </w:r>
      <w:r w:rsidR="008468A9" w:rsidRPr="31075290">
        <w:rPr>
          <w:rFonts w:ascii="Arial" w:hAnsi="Arial" w:cs="Arial"/>
        </w:rPr>
        <w:t xml:space="preserve">when </w:t>
      </w:r>
      <w:r w:rsidR="00C7621F" w:rsidRPr="31075290">
        <w:rPr>
          <w:rFonts w:ascii="Arial" w:hAnsi="Arial" w:cs="Arial"/>
        </w:rPr>
        <w:t>devising and implementing policies and procedures</w:t>
      </w:r>
      <w:r w:rsidR="00261FB1" w:rsidRPr="31075290">
        <w:rPr>
          <w:rFonts w:ascii="Arial" w:hAnsi="Arial" w:cs="Arial"/>
        </w:rPr>
        <w:t xml:space="preserve"> and that t</w:t>
      </w:r>
      <w:r w:rsidR="003B7DDA" w:rsidRPr="31075290">
        <w:rPr>
          <w:rFonts w:ascii="Arial" w:hAnsi="Arial" w:cs="Arial"/>
        </w:rPr>
        <w:t>here</w:t>
      </w:r>
      <w:r w:rsidR="00664C8E" w:rsidRPr="31075290">
        <w:rPr>
          <w:rFonts w:ascii="Arial" w:hAnsi="Arial" w:cs="Arial"/>
        </w:rPr>
        <w:t xml:space="preserve"> are </w:t>
      </w:r>
      <w:r w:rsidR="003B7DDA" w:rsidRPr="31075290">
        <w:rPr>
          <w:rFonts w:ascii="Arial" w:hAnsi="Arial" w:cs="Arial"/>
        </w:rPr>
        <w:t xml:space="preserve">appropriate filtering and monitoring in place </w:t>
      </w:r>
      <w:r w:rsidR="00450FA9" w:rsidRPr="31075290">
        <w:rPr>
          <w:rFonts w:ascii="Arial" w:hAnsi="Arial" w:cs="Arial"/>
        </w:rPr>
        <w:t>on all school devices and school networks.</w:t>
      </w:r>
      <w:r w:rsidR="006B3BED" w:rsidRPr="31075290">
        <w:rPr>
          <w:rFonts w:ascii="Arial" w:hAnsi="Arial" w:cs="Arial"/>
        </w:rPr>
        <w:t xml:space="preserve"> </w:t>
      </w:r>
      <w:r w:rsidR="00664C8E" w:rsidRPr="31075290">
        <w:rPr>
          <w:rFonts w:ascii="Arial" w:hAnsi="Arial" w:cs="Arial"/>
        </w:rPr>
        <w:t>S</w:t>
      </w:r>
      <w:r w:rsidR="006B3BED" w:rsidRPr="31075290">
        <w:rPr>
          <w:rFonts w:ascii="Arial" w:hAnsi="Arial" w:cs="Arial"/>
        </w:rPr>
        <w:t>taff</w:t>
      </w:r>
      <w:r w:rsidR="00FC24A8" w:rsidRPr="31075290">
        <w:rPr>
          <w:rFonts w:ascii="Arial" w:hAnsi="Arial" w:cs="Arial"/>
        </w:rPr>
        <w:t xml:space="preserve"> training </w:t>
      </w:r>
      <w:r w:rsidR="00261FB1" w:rsidRPr="31075290">
        <w:rPr>
          <w:rFonts w:ascii="Arial" w:hAnsi="Arial" w:cs="Arial"/>
        </w:rPr>
        <w:t>i</w:t>
      </w:r>
      <w:r w:rsidR="00C833B6" w:rsidRPr="31075290">
        <w:rPr>
          <w:rFonts w:ascii="Arial" w:hAnsi="Arial" w:cs="Arial"/>
        </w:rPr>
        <w:t>nclude</w:t>
      </w:r>
      <w:r w:rsidR="00261FB1" w:rsidRPr="31075290">
        <w:rPr>
          <w:rFonts w:ascii="Arial" w:hAnsi="Arial" w:cs="Arial"/>
        </w:rPr>
        <w:t xml:space="preserve">s </w:t>
      </w:r>
      <w:r w:rsidR="00C833B6" w:rsidRPr="31075290">
        <w:rPr>
          <w:rFonts w:ascii="Arial" w:hAnsi="Arial" w:cs="Arial"/>
        </w:rPr>
        <w:t xml:space="preserve">understanding roles and responsibilities in relation to filtering and </w:t>
      </w:r>
      <w:r w:rsidR="00FC24A8" w:rsidRPr="31075290">
        <w:rPr>
          <w:rFonts w:ascii="Arial" w:hAnsi="Arial" w:cs="Arial"/>
        </w:rPr>
        <w:t>monitoring.</w:t>
      </w:r>
      <w:r w:rsidR="006109E3" w:rsidRPr="31075290">
        <w:rPr>
          <w:rFonts w:ascii="Arial" w:hAnsi="Arial" w:cs="Arial"/>
        </w:rPr>
        <w:t xml:space="preserve"> </w:t>
      </w:r>
    </w:p>
    <w:p w14:paraId="70B121DF" w14:textId="77777777" w:rsidR="000E789C" w:rsidRDefault="000E789C" w:rsidP="00261FB1">
      <w:pPr>
        <w:rPr>
          <w:rFonts w:ascii="Arial" w:hAnsi="Arial" w:cs="Arial"/>
        </w:rPr>
      </w:pPr>
    </w:p>
    <w:p w14:paraId="1E287160" w14:textId="32611D61" w:rsidR="00EF07C6" w:rsidRPr="00D47C63" w:rsidRDefault="000E789C" w:rsidP="00C7621F">
      <w:pPr>
        <w:rPr>
          <w:rFonts w:ascii="Arial" w:hAnsi="Arial" w:cs="Arial"/>
        </w:rPr>
      </w:pPr>
      <w:r w:rsidRPr="31075290">
        <w:rPr>
          <w:rFonts w:ascii="Arial" w:hAnsi="Arial" w:cs="Arial"/>
        </w:rPr>
        <w:t xml:space="preserve">In developing our online safety policies and procedures we will refer to the </w:t>
      </w:r>
      <w:r w:rsidR="006109E3" w:rsidRPr="31075290">
        <w:rPr>
          <w:rFonts w:ascii="Arial" w:hAnsi="Arial" w:cs="Arial"/>
        </w:rPr>
        <w:t xml:space="preserve">DfE guidance: </w:t>
      </w:r>
      <w:hyperlink r:id="rId37">
        <w:r w:rsidR="006109E3" w:rsidRPr="31075290">
          <w:rPr>
            <w:rStyle w:val="Hyperlink"/>
            <w:rFonts w:asciiTheme="minorBidi" w:hAnsiTheme="minorBidi" w:cstheme="minorBidi"/>
          </w:rPr>
          <w:t>Meeting digital and technology standards in schools and colleges - Filtering and monitoring standards for schools and colleges - Guidance - GOV.UK (www.gov.uk)</w:t>
        </w:r>
      </w:hyperlink>
      <w:r>
        <w:t xml:space="preserve"> </w:t>
      </w:r>
      <w:r w:rsidRPr="31075290">
        <w:rPr>
          <w:rFonts w:ascii="Arial" w:hAnsi="Arial" w:cs="Arial"/>
        </w:rPr>
        <w:t xml:space="preserve">and the department’s </w:t>
      </w:r>
      <w:hyperlink r:id="rId38">
        <w:r w:rsidR="00D47C63" w:rsidRPr="31075290">
          <w:rPr>
            <w:rStyle w:val="Hyperlink"/>
            <w:rFonts w:ascii="Arial" w:hAnsi="Arial" w:cs="Arial"/>
          </w:rPr>
          <w:t>Plan technology for your school - GOV.UK</w:t>
        </w:r>
      </w:hyperlink>
      <w:r w:rsidR="00D47C63" w:rsidRPr="31075290">
        <w:rPr>
          <w:rFonts w:ascii="Arial" w:hAnsi="Arial" w:cs="Arial"/>
        </w:rPr>
        <w:t xml:space="preserve"> to </w:t>
      </w:r>
      <w:r w:rsidR="006C1B3C" w:rsidRPr="31075290">
        <w:rPr>
          <w:rFonts w:ascii="Arial" w:hAnsi="Arial" w:cs="Arial"/>
        </w:rPr>
        <w:t xml:space="preserve">carry out a self-assessment against the filtering and monitoring standards. </w:t>
      </w:r>
    </w:p>
    <w:p w14:paraId="5803F24C" w14:textId="77777777" w:rsidR="00D47C63" w:rsidRDefault="00D47C63" w:rsidP="00C7621F"/>
    <w:p w14:paraId="5AD151C5" w14:textId="77777777" w:rsidR="00DA18EC" w:rsidRDefault="00DA18EC" w:rsidP="006C0871">
      <w:pPr>
        <w:rPr>
          <w:rFonts w:ascii="Arial" w:hAnsi="Arial" w:cs="Arial"/>
        </w:rPr>
      </w:pPr>
      <w:r w:rsidRPr="31075290">
        <w:rPr>
          <w:rFonts w:ascii="Arial" w:hAnsi="Arial" w:cs="Arial"/>
        </w:rPr>
        <w:t>We understand that e</w:t>
      </w:r>
      <w:r w:rsidR="00EF07C6" w:rsidRPr="31075290">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31075290">
        <w:rPr>
          <w:rFonts w:ascii="Arial" w:hAnsi="Arial" w:cs="Arial"/>
        </w:rPr>
        <w:t>We are aware that g</w:t>
      </w:r>
      <w:r w:rsidR="00EF07C6" w:rsidRPr="31075290">
        <w:rPr>
          <w:rFonts w:ascii="Arial" w:hAnsi="Arial" w:cs="Arial"/>
        </w:rPr>
        <w:t xml:space="preserve">uidance on e-security is available from the </w:t>
      </w:r>
      <w:hyperlink r:id="rId39">
        <w:r w:rsidR="00EF07C6" w:rsidRPr="31075290">
          <w:rPr>
            <w:rStyle w:val="Hyperlink"/>
            <w:rFonts w:ascii="Arial" w:hAnsi="Arial" w:cs="Arial"/>
          </w:rPr>
          <w:t>National Education Network.</w:t>
        </w:r>
      </w:hyperlink>
      <w:r w:rsidR="00EF07C6" w:rsidRPr="31075290">
        <w:rPr>
          <w:rFonts w:ascii="Arial" w:hAnsi="Arial" w:cs="Arial"/>
        </w:rPr>
        <w:t xml:space="preserve"> In addition, schools and colleges should consider meeting the </w:t>
      </w:r>
      <w:hyperlink r:id="rId40">
        <w:r w:rsidR="00EF07C6" w:rsidRPr="31075290">
          <w:rPr>
            <w:rStyle w:val="Hyperlink"/>
            <w:rFonts w:ascii="Arial" w:hAnsi="Arial" w:cs="Arial"/>
          </w:rPr>
          <w:t>Cyber security standards for schools and colleges.GOV.UK.</w:t>
        </w:r>
      </w:hyperlink>
      <w:r>
        <w:t xml:space="preserve"> </w:t>
      </w:r>
      <w:r w:rsidRPr="31075290">
        <w:rPr>
          <w:rFonts w:ascii="Arial" w:hAnsi="Arial" w:cs="Arial"/>
        </w:rPr>
        <w:t>and that b</w:t>
      </w:r>
      <w:r w:rsidR="00EF07C6" w:rsidRPr="31075290">
        <w:rPr>
          <w:rFonts w:ascii="Arial" w:hAnsi="Arial" w:cs="Arial"/>
        </w:rPr>
        <w:t xml:space="preserve">roader guidance on cyber security including considerations for governors and trustees can be found at </w:t>
      </w:r>
      <w:hyperlink r:id="rId41">
        <w:r w:rsidR="00EF07C6" w:rsidRPr="31075290">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3D938500" w:rsidR="00C7621F" w:rsidRPr="00CC7B90" w:rsidRDefault="0065650E" w:rsidP="31075290">
      <w:pPr>
        <w:rPr>
          <w:rFonts w:ascii="Arial" w:hAnsi="Arial" w:cs="Arial"/>
        </w:rPr>
      </w:pPr>
      <w:r w:rsidRPr="31075290">
        <w:rPr>
          <w:rFonts w:ascii="Arial" w:hAnsi="Arial" w:cs="Arial"/>
        </w:rPr>
        <w:t xml:space="preserve">We </w:t>
      </w:r>
      <w:r w:rsidR="00C7621F" w:rsidRPr="31075290">
        <w:rPr>
          <w:rFonts w:ascii="Arial" w:hAnsi="Arial" w:cs="Arial"/>
        </w:rPr>
        <w:t>will consider how online safety</w:t>
      </w:r>
      <w:r w:rsidR="00A0073A" w:rsidRPr="31075290">
        <w:rPr>
          <w:rFonts w:ascii="Arial" w:hAnsi="Arial" w:cs="Arial"/>
        </w:rPr>
        <w:t>, including the use of generative artificial intelligence,</w:t>
      </w:r>
      <w:r w:rsidR="00C7621F" w:rsidRPr="31075290">
        <w:rPr>
          <w:rFonts w:ascii="Arial" w:hAnsi="Arial" w:cs="Arial"/>
        </w:rPr>
        <w:t xml:space="preserve"> is reflected as required in all relevant policies and </w:t>
      </w:r>
      <w:r w:rsidR="00F21A5C" w:rsidRPr="31075290">
        <w:rPr>
          <w:rFonts w:ascii="Arial" w:hAnsi="Arial" w:cs="Arial"/>
        </w:rPr>
        <w:t xml:space="preserve">embedded </w:t>
      </w:r>
      <w:r w:rsidR="005315FD" w:rsidRPr="31075290">
        <w:rPr>
          <w:rFonts w:ascii="Arial" w:hAnsi="Arial" w:cs="Arial"/>
        </w:rPr>
        <w:t>across all areas of the</w:t>
      </w:r>
      <w:r w:rsidR="00C7621F" w:rsidRPr="31075290">
        <w:rPr>
          <w:rFonts w:ascii="Arial" w:hAnsi="Arial" w:cs="Arial"/>
        </w:rPr>
        <w:t xml:space="preserve"> curriculum</w:t>
      </w:r>
      <w:r w:rsidR="00E9551E" w:rsidRPr="31075290">
        <w:rPr>
          <w:rFonts w:ascii="Arial" w:hAnsi="Arial" w:cs="Arial"/>
        </w:rPr>
        <w:t xml:space="preserve">, included in </w:t>
      </w:r>
      <w:r w:rsidR="00C7621F" w:rsidRPr="31075290">
        <w:rPr>
          <w:rFonts w:ascii="Arial" w:hAnsi="Arial" w:cs="Arial"/>
        </w:rPr>
        <w:t>teacher training</w:t>
      </w:r>
      <w:r w:rsidR="00C503F0" w:rsidRPr="31075290">
        <w:rPr>
          <w:rFonts w:ascii="Arial" w:hAnsi="Arial" w:cs="Arial"/>
        </w:rPr>
        <w:t xml:space="preserve"> and within</w:t>
      </w:r>
      <w:r w:rsidR="00C7621F" w:rsidRPr="31075290">
        <w:rPr>
          <w:rFonts w:ascii="Arial" w:hAnsi="Arial" w:cs="Arial"/>
        </w:rPr>
        <w:t xml:space="preserve"> the role and responsibilities of the designated safeguarding lead </w:t>
      </w:r>
      <w:r w:rsidR="00C503F0" w:rsidRPr="31075290">
        <w:rPr>
          <w:rFonts w:ascii="Arial" w:hAnsi="Arial" w:cs="Arial"/>
        </w:rPr>
        <w:t xml:space="preserve">as well as discussions </w:t>
      </w:r>
      <w:r w:rsidR="00AD78FA" w:rsidRPr="31075290">
        <w:rPr>
          <w:rFonts w:ascii="Arial" w:hAnsi="Arial" w:cs="Arial"/>
        </w:rPr>
        <w:t>with parent</w:t>
      </w:r>
      <w:r w:rsidR="0014657C" w:rsidRPr="31075290">
        <w:rPr>
          <w:rFonts w:ascii="Arial" w:hAnsi="Arial" w:cs="Arial"/>
        </w:rPr>
        <w:t xml:space="preserve">s. </w:t>
      </w:r>
    </w:p>
    <w:p w14:paraId="4C929E2B" w14:textId="77777777" w:rsidR="0014657C" w:rsidRPr="00CC7B90" w:rsidRDefault="0014657C" w:rsidP="31075290">
      <w:pPr>
        <w:rPr>
          <w:rFonts w:ascii="Arial" w:hAnsi="Arial" w:cs="Arial"/>
        </w:rPr>
      </w:pPr>
    </w:p>
    <w:p w14:paraId="0CFB7992" w14:textId="0C941384" w:rsidR="0014657C" w:rsidRDefault="0014657C" w:rsidP="00C7621F">
      <w:pPr>
        <w:rPr>
          <w:rFonts w:ascii="Arial" w:hAnsi="Arial" w:cs="Arial"/>
        </w:rPr>
      </w:pPr>
      <w:r w:rsidRPr="31075290">
        <w:rPr>
          <w:rFonts w:ascii="Arial" w:hAnsi="Arial" w:cs="Arial"/>
        </w:rPr>
        <w:t>We understand that technology, and risks and harms related to it, evolve, and change rapidly</w:t>
      </w:r>
      <w:r w:rsidR="00072F3A" w:rsidRPr="31075290">
        <w:rPr>
          <w:rFonts w:ascii="Arial" w:hAnsi="Arial" w:cs="Arial"/>
        </w:rPr>
        <w:t xml:space="preserve"> and we will carry out </w:t>
      </w:r>
      <w:r w:rsidR="00CC7B90" w:rsidRPr="31075290">
        <w:rPr>
          <w:rFonts w:ascii="Arial" w:hAnsi="Arial" w:cs="Arial"/>
        </w:rPr>
        <w:t xml:space="preserve">regular reviews </w:t>
      </w:r>
      <w:r w:rsidRPr="31075290">
        <w:rPr>
          <w:rFonts w:ascii="Arial" w:hAnsi="Arial" w:cs="Arial"/>
        </w:rPr>
        <w:t xml:space="preserve">of </w:t>
      </w:r>
      <w:r w:rsidR="00072F3A" w:rsidRPr="31075290">
        <w:rPr>
          <w:rFonts w:ascii="Arial" w:hAnsi="Arial" w:cs="Arial"/>
        </w:rPr>
        <w:t xml:space="preserve">our </w:t>
      </w:r>
      <w:r w:rsidRPr="31075290">
        <w:rPr>
          <w:rFonts w:ascii="Arial" w:hAnsi="Arial" w:cs="Arial"/>
        </w:rPr>
        <w:t>approach to online safety</w:t>
      </w:r>
      <w:r w:rsidR="00072F3A" w:rsidRPr="31075290">
        <w:rPr>
          <w:rFonts w:ascii="Arial" w:hAnsi="Arial" w:cs="Arial"/>
        </w:rPr>
        <w:t xml:space="preserve"> </w:t>
      </w:r>
      <w:r w:rsidR="002D7C4A" w:rsidRPr="31075290">
        <w:rPr>
          <w:rFonts w:ascii="Arial" w:hAnsi="Arial" w:cs="Arial"/>
        </w:rPr>
        <w:t xml:space="preserve">to </w:t>
      </w:r>
      <w:r w:rsidRPr="31075290">
        <w:rPr>
          <w:rFonts w:ascii="Arial" w:hAnsi="Arial" w:cs="Arial"/>
        </w:rPr>
        <w:t>consider</w:t>
      </w:r>
      <w:r w:rsidR="002D7C4A" w:rsidRPr="31075290">
        <w:rPr>
          <w:rFonts w:ascii="Arial" w:hAnsi="Arial" w:cs="Arial"/>
        </w:rPr>
        <w:t xml:space="preserve"> </w:t>
      </w:r>
      <w:r w:rsidRPr="31075290">
        <w:rPr>
          <w:rFonts w:ascii="Arial" w:hAnsi="Arial" w:cs="Arial"/>
        </w:rPr>
        <w:t>and reflect</w:t>
      </w:r>
      <w:r w:rsidR="0091793F" w:rsidRPr="31075290">
        <w:rPr>
          <w:rFonts w:ascii="Arial" w:hAnsi="Arial" w:cs="Arial"/>
        </w:rPr>
        <w:t xml:space="preserve"> </w:t>
      </w:r>
      <w:r w:rsidRPr="31075290">
        <w:rPr>
          <w:rFonts w:ascii="Arial" w:hAnsi="Arial" w:cs="Arial"/>
        </w:rPr>
        <w:t xml:space="preserve">the risks </w:t>
      </w:r>
      <w:r w:rsidR="00A0073A" w:rsidRPr="31075290">
        <w:rPr>
          <w:rFonts w:ascii="Arial" w:hAnsi="Arial" w:cs="Arial"/>
        </w:rPr>
        <w:t xml:space="preserve">to </w:t>
      </w:r>
      <w:r w:rsidR="003F068E" w:rsidRPr="31075290">
        <w:rPr>
          <w:rFonts w:ascii="Arial" w:hAnsi="Arial" w:cs="Arial"/>
        </w:rPr>
        <w:t>our pupils</w:t>
      </w:r>
      <w:r w:rsidRPr="31075290">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B50CE75" w14:textId="683350AA" w:rsidR="00E04A19" w:rsidRPr="00C749FA" w:rsidRDefault="000A7FE8" w:rsidP="007F32A7">
      <w:pPr>
        <w:pStyle w:val="Heading2"/>
      </w:pPr>
      <w:bookmarkStart w:id="13" w:name="_Toc203570800"/>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3"/>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6CA500E4" w:rsidR="00AE5546" w:rsidRPr="00AD7E37" w:rsidRDefault="00AE5546" w:rsidP="00AE5546">
      <w:pPr>
        <w:rPr>
          <w:rFonts w:ascii="Arial" w:hAnsi="Arial" w:cs="Arial"/>
        </w:rPr>
      </w:pPr>
      <w:r w:rsidRPr="31075290">
        <w:rPr>
          <w:rFonts w:ascii="Arial" w:hAnsi="Arial" w:cs="Arial"/>
        </w:rPr>
        <w:t>Within</w:t>
      </w:r>
      <w:r w:rsidR="7CC80DCC" w:rsidRPr="31075290">
        <w:rPr>
          <w:rFonts w:ascii="Arial" w:hAnsi="Arial" w:cs="Arial"/>
        </w:rPr>
        <w:t xml:space="preserve"> Waterside Primary School </w:t>
      </w:r>
      <w:r w:rsidRPr="31075290">
        <w:rPr>
          <w:rFonts w:ascii="Arial" w:hAnsi="Arial" w:cs="Arial"/>
        </w:rPr>
        <w:t xml:space="preserve">the </w:t>
      </w:r>
      <w:r w:rsidR="459C79A8" w:rsidRPr="31075290">
        <w:rPr>
          <w:rFonts w:ascii="Arial" w:hAnsi="Arial" w:cs="Arial"/>
        </w:rPr>
        <w:t>headteacher i</w:t>
      </w:r>
      <w:r w:rsidRPr="31075290">
        <w:rPr>
          <w:rFonts w:ascii="Arial" w:hAnsi="Arial" w:cs="Arial"/>
        </w:rPr>
        <w:t xml:space="preserve">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82523CC" w:rsidR="00AE5546" w:rsidRPr="00AD7E37" w:rsidRDefault="00AE5546" w:rsidP="00AE5546">
      <w:pPr>
        <w:rPr>
          <w:rFonts w:ascii="Arial" w:hAnsi="Arial" w:cs="Arial"/>
        </w:rPr>
      </w:pPr>
      <w:r w:rsidRPr="31075290">
        <w:rPr>
          <w:rFonts w:ascii="Arial" w:hAnsi="Arial" w:cs="Arial"/>
        </w:rPr>
        <w:t xml:space="preserve">If your concern is about the headteacher, you should raise this with the Chair of Governors by </w:t>
      </w:r>
      <w:r w:rsidR="51833E48" w:rsidRPr="31075290">
        <w:rPr>
          <w:rFonts w:ascii="Arial" w:hAnsi="Arial" w:cs="Arial"/>
        </w:rPr>
        <w:t>contacting the office or emailing Clerk to governors.</w:t>
      </w:r>
    </w:p>
    <w:p w14:paraId="389442E1" w14:textId="77777777" w:rsidR="00AE5546" w:rsidRPr="00AD7E37" w:rsidRDefault="00AE5546" w:rsidP="00AE5546">
      <w:pPr>
        <w:rPr>
          <w:rFonts w:ascii="Arial" w:hAnsi="Arial" w:cs="Arial"/>
        </w:rPr>
      </w:pPr>
    </w:p>
    <w:p w14:paraId="001DA7D3" w14:textId="2DDDC324" w:rsidR="00AE5546" w:rsidRPr="00C421A3" w:rsidRDefault="00AE5546" w:rsidP="31075290">
      <w:pPr>
        <w:rPr>
          <w:rFonts w:ascii="Arial" w:hAnsi="Arial" w:cs="Arial"/>
        </w:rPr>
      </w:pPr>
      <w:r w:rsidRPr="31075290">
        <w:rPr>
          <w:rFonts w:ascii="Arial" w:hAnsi="Arial" w:cs="Arial"/>
        </w:rPr>
        <w:t>If you would prefer to raise your concerns outside the school environment</w:t>
      </w:r>
      <w:r w:rsidR="003D1109" w:rsidRPr="31075290">
        <w:rPr>
          <w:rFonts w:ascii="Arial" w:hAnsi="Arial" w:cs="Arial"/>
        </w:rPr>
        <w:t xml:space="preserve"> </w:t>
      </w:r>
      <w:r w:rsidRPr="31075290">
        <w:rPr>
          <w:rFonts w:ascii="Arial" w:hAnsi="Arial" w:cs="Arial"/>
        </w:rPr>
        <w:t>you can contact Children’s Social Care by calling 0300 555 1384 (office hours) or 0300 555 1373 (outside of office hours) or the Local Authority Designated Officer on 01962 876364</w:t>
      </w:r>
      <w:r w:rsidR="00AB6A75" w:rsidRPr="31075290">
        <w:rPr>
          <w:rFonts w:ascii="Arial" w:hAnsi="Arial" w:cs="Arial"/>
        </w:rPr>
        <w:t xml:space="preserve"> or at </w:t>
      </w:r>
      <w:hyperlink r:id="rId42">
        <w:r w:rsidR="007512B8" w:rsidRPr="005B7C54">
          <w:rPr>
            <w:rStyle w:val="Hyperlink"/>
            <w:rFonts w:ascii="Arial" w:hAnsi="Arial" w:cs="Arial"/>
          </w:rPr>
          <w:t>LADO@hants.gov.uk</w:t>
        </w:r>
      </w:hyperlink>
      <w:r w:rsidR="007512B8" w:rsidRPr="005B7C54">
        <w:rPr>
          <w:rFonts w:ascii="Arial" w:hAnsi="Arial" w:cs="Arial"/>
        </w:rPr>
        <w:t>.</w:t>
      </w:r>
      <w:r w:rsidR="006B4E2E" w:rsidRPr="31075290">
        <w:rPr>
          <w:rFonts w:ascii="Arial" w:hAnsi="Arial" w:cs="Arial"/>
        </w:rPr>
        <w:t xml:space="preserve"> </w:t>
      </w:r>
    </w:p>
    <w:p w14:paraId="3FFE8A44" w14:textId="6674947F" w:rsidR="000A7FE8" w:rsidRPr="00C749FA" w:rsidRDefault="00E04A19" w:rsidP="31075290">
      <w:pPr>
        <w:pStyle w:val="Heading2"/>
      </w:pPr>
      <w:bookmarkStart w:id="14" w:name="_Toc203570801"/>
      <w:r>
        <w:t xml:space="preserve">Annex </w:t>
      </w:r>
      <w:r w:rsidR="00B17C16">
        <w:t>9</w:t>
      </w:r>
      <w:r w:rsidR="00404F77">
        <w:t xml:space="preserve"> - </w:t>
      </w:r>
      <w:r w:rsidR="000A7FE8">
        <w:t>Briefing sheet for temporary and supply staff</w:t>
      </w:r>
      <w:bookmarkEnd w:id="14"/>
      <w:r>
        <w:fldChar w:fldCharType="begin"/>
      </w:r>
      <w:r>
        <w:instrText xml:space="preserve"> XE "Briefing Sheet for Temporary and Supply Staff:Annex 10" </w:instrText>
      </w:r>
      <w:r>
        <w:fldChar w:fldCharType="end"/>
      </w:r>
    </w:p>
    <w:p w14:paraId="230B3B15" w14:textId="77777777" w:rsidR="000A7FE8" w:rsidRPr="00C749FA" w:rsidRDefault="000A7FE8" w:rsidP="000A7FE8">
      <w:pPr>
        <w:pStyle w:val="Default"/>
        <w:rPr>
          <w:rFonts w:ascii="Arial" w:hAnsi="Arial" w:cs="Arial"/>
          <w:b/>
          <w:bCs/>
          <w:lang w:val="en-GB"/>
        </w:rPr>
      </w:pPr>
    </w:p>
    <w:p w14:paraId="00E64915" w14:textId="359D6CC3" w:rsidR="000A7FE8" w:rsidRPr="00C749FA" w:rsidRDefault="000A7FE8" w:rsidP="000A7FE8">
      <w:pPr>
        <w:pStyle w:val="CM5"/>
        <w:spacing w:line="280" w:lineRule="atLeast"/>
        <w:rPr>
          <w:rFonts w:ascii="Arial" w:hAnsi="Arial" w:cs="Arial"/>
          <w:b/>
          <w:bCs/>
          <w:color w:val="000000"/>
          <w:lang w:val="en-GB"/>
        </w:rPr>
      </w:pPr>
      <w:r w:rsidRPr="31075290">
        <w:rPr>
          <w:rFonts w:ascii="Arial" w:hAnsi="Arial" w:cs="Arial"/>
          <w:b/>
          <w:bCs/>
          <w:color w:val="000000" w:themeColor="text1"/>
          <w:lang w:val="en-GB"/>
        </w:rPr>
        <w:t>For supply staff and those on short contracts in</w:t>
      </w:r>
      <w:r w:rsidR="0B054FD4" w:rsidRPr="31075290">
        <w:rPr>
          <w:rFonts w:ascii="Arial" w:hAnsi="Arial" w:cs="Arial"/>
          <w:b/>
          <w:bCs/>
          <w:color w:val="000000" w:themeColor="text1"/>
          <w:lang w:val="en-GB"/>
        </w:rPr>
        <w:t xml:space="preserve"> Waterside Primary School</w:t>
      </w:r>
    </w:p>
    <w:p w14:paraId="1D8E63CD" w14:textId="77777777" w:rsidR="000A7FE8" w:rsidRPr="00C749FA" w:rsidRDefault="000A7FE8" w:rsidP="000A7FE8">
      <w:pPr>
        <w:pStyle w:val="Default"/>
        <w:rPr>
          <w:rFonts w:ascii="Arial" w:hAnsi="Arial" w:cs="Arial"/>
          <w:lang w:val="en-GB"/>
        </w:rPr>
      </w:pPr>
    </w:p>
    <w:p w14:paraId="2022DA44" w14:textId="19EE6B50" w:rsidR="000A7FE8" w:rsidRPr="00C749FA" w:rsidRDefault="000A7FE8" w:rsidP="31075290">
      <w:pPr>
        <w:pStyle w:val="CM5"/>
        <w:spacing w:line="280" w:lineRule="atLeast"/>
        <w:rPr>
          <w:rFonts w:ascii="Arial" w:hAnsi="Arial" w:cs="Arial"/>
          <w:color w:val="000000"/>
          <w:highlight w:val="yellow"/>
          <w:lang w:val="en-GB"/>
        </w:rPr>
      </w:pPr>
      <w:r w:rsidRPr="31075290">
        <w:rPr>
          <w:rFonts w:ascii="Arial" w:hAnsi="Arial" w:cs="Arial"/>
          <w:color w:val="000000" w:themeColor="text1"/>
          <w:lang w:val="en-GB"/>
        </w:rPr>
        <w:t xml:space="preserve">While working </w:t>
      </w:r>
      <w:r w:rsidR="4C365C39" w:rsidRPr="31075290">
        <w:rPr>
          <w:rFonts w:ascii="Arial" w:hAnsi="Arial" w:cs="Arial"/>
          <w:color w:val="000000" w:themeColor="text1"/>
          <w:lang w:val="en-GB"/>
        </w:rPr>
        <w:t xml:space="preserve">at our </w:t>
      </w:r>
      <w:r w:rsidRPr="31075290">
        <w:rPr>
          <w:rFonts w:ascii="Arial" w:hAnsi="Arial" w:cs="Arial"/>
          <w:color w:val="000000" w:themeColor="text1"/>
          <w:lang w:val="en-GB"/>
        </w:rPr>
        <w:t xml:space="preserve">school, you have a duty of care towards the </w:t>
      </w:r>
      <w:r w:rsidR="00C511B2" w:rsidRPr="31075290">
        <w:rPr>
          <w:rFonts w:ascii="Arial" w:hAnsi="Arial" w:cs="Arial"/>
          <w:color w:val="000000" w:themeColor="text1"/>
          <w:lang w:val="en-GB"/>
        </w:rPr>
        <w:t>children and young people</w:t>
      </w:r>
      <w:r w:rsidR="001C34D3" w:rsidRPr="31075290">
        <w:rPr>
          <w:rFonts w:ascii="Arial" w:hAnsi="Arial" w:cs="Arial"/>
          <w:color w:val="000000" w:themeColor="text1"/>
          <w:lang w:val="en-GB"/>
        </w:rPr>
        <w:t xml:space="preserve"> </w:t>
      </w:r>
      <w:r w:rsidRPr="31075290">
        <w:rPr>
          <w:rFonts w:ascii="Arial" w:hAnsi="Arial" w:cs="Arial"/>
          <w:color w:val="000000" w:themeColor="text1"/>
          <w:lang w:val="en-GB"/>
        </w:rPr>
        <w:t>here. This means that at all times you should act in a way that is consistent with their safety and welfare</w:t>
      </w:r>
      <w:r w:rsidR="00C511B2" w:rsidRPr="31075290">
        <w:rPr>
          <w:rFonts w:ascii="Arial" w:hAnsi="Arial" w:cs="Arial"/>
          <w:color w:val="000000" w:themeColor="text1"/>
          <w:lang w:val="en-GB"/>
        </w:rPr>
        <w:t>.</w:t>
      </w:r>
      <w:r w:rsidR="001C34D3" w:rsidRPr="31075290">
        <w:rPr>
          <w:rFonts w:ascii="Arial" w:hAnsi="Arial" w:cs="Arial"/>
          <w:color w:val="000000" w:themeColor="text1"/>
          <w:lang w:val="en-GB"/>
        </w:rPr>
        <w:t xml:space="preserve"> </w:t>
      </w:r>
      <w:r w:rsidR="00C511B2" w:rsidRPr="31075290">
        <w:rPr>
          <w:rFonts w:ascii="Arial" w:hAnsi="Arial" w:cs="Arial"/>
          <w:color w:val="000000" w:themeColor="text1"/>
          <w:lang w:val="en-GB"/>
        </w:rPr>
        <w:t>In</w:t>
      </w:r>
      <w:r w:rsidRPr="31075290">
        <w:rPr>
          <w:rFonts w:ascii="Arial" w:hAnsi="Arial" w:cs="Arial"/>
          <w:color w:val="000000" w:themeColor="text1"/>
          <w:lang w:val="en-GB"/>
        </w:rPr>
        <w:t xml:space="preserve"> addition, if at any time you have a concern about a child or young person, particularly if you think they may be at risk of abuse or neglect, it is your </w:t>
      </w:r>
      <w:r w:rsidRPr="31075290">
        <w:rPr>
          <w:rFonts w:ascii="Arial" w:hAnsi="Arial" w:cs="Arial"/>
          <w:color w:val="000000" w:themeColor="text1"/>
          <w:lang w:val="en-GB"/>
        </w:rPr>
        <w:lastRenderedPageBreak/>
        <w:t xml:space="preserve">responsibility to share that concern with the school designated safeguarding lead (DSL), who is </w:t>
      </w:r>
      <w:r w:rsidR="3D67A6FA" w:rsidRPr="31075290">
        <w:rPr>
          <w:rFonts w:ascii="Arial" w:hAnsi="Arial" w:cs="Arial"/>
          <w:color w:val="000000" w:themeColor="text1"/>
          <w:lang w:val="en-GB"/>
        </w:rPr>
        <w:t>the headteacher, Emma Moakes.</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3FD7F143" w:rsidR="000A7FE8" w:rsidRPr="00C749FA" w:rsidRDefault="000A7FE8" w:rsidP="000A7FE8">
      <w:pPr>
        <w:pStyle w:val="CM5"/>
        <w:spacing w:line="280" w:lineRule="atLeast"/>
        <w:rPr>
          <w:rFonts w:ascii="Arial" w:hAnsi="Arial" w:cs="Arial"/>
          <w:color w:val="000000"/>
          <w:lang w:val="en-GB"/>
        </w:rPr>
      </w:pPr>
      <w:r w:rsidRPr="31075290">
        <w:rPr>
          <w:rFonts w:ascii="Arial" w:hAnsi="Arial" w:cs="Arial"/>
          <w:color w:val="000000" w:themeColor="text1"/>
          <w:lang w:val="en-GB"/>
        </w:rPr>
        <w:t>The school has a policy on safeguarding children and young people which you can find, together with the local procedures to be followed by all staff, in</w:t>
      </w:r>
      <w:r w:rsidR="4DC29CCD" w:rsidRPr="31075290">
        <w:rPr>
          <w:rFonts w:ascii="Arial" w:hAnsi="Arial" w:cs="Arial"/>
          <w:color w:val="000000" w:themeColor="text1"/>
          <w:lang w:val="en-GB"/>
        </w:rPr>
        <w:t xml:space="preserve"> the office or on the school website.</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contact the LADO on 01962 84</w:t>
      </w:r>
      <w:r w:rsidR="00643FFC" w:rsidRPr="005B7C54">
        <w:rPr>
          <w:rFonts w:ascii="Arial" w:hAnsi="Arial" w:cs="Arial"/>
          <w:lang w:val="en-GB"/>
        </w:rPr>
        <w:t xml:space="preserve">7364 </w:t>
      </w:r>
      <w:r w:rsidR="00A939A1" w:rsidRPr="005B7C54">
        <w:rPr>
          <w:rFonts w:ascii="Arial" w:hAnsi="Arial" w:cs="Arial"/>
          <w:lang w:val="en-GB"/>
        </w:rPr>
        <w:t>o</w:t>
      </w:r>
      <w:r w:rsidR="00FA569B" w:rsidRPr="005B7C54">
        <w:rPr>
          <w:rFonts w:ascii="Arial" w:hAnsi="Arial" w:cs="Arial"/>
          <w:lang w:val="en-GB"/>
        </w:rPr>
        <w:t>r</w:t>
      </w:r>
      <w:r w:rsidR="00373CBD" w:rsidRPr="005B7C54">
        <w:rPr>
          <w:rFonts w:ascii="Arial" w:hAnsi="Arial" w:cs="Arial"/>
          <w:lang w:val="en-GB"/>
        </w:rPr>
        <w:t xml:space="preserve"> </w:t>
      </w:r>
      <w:r w:rsidR="00373CBD" w:rsidRPr="005B7C54">
        <w:rPr>
          <w:rFonts w:ascii="Arial" w:hAnsi="Arial" w:cs="Arial"/>
        </w:rPr>
        <w:t xml:space="preserve">via </w:t>
      </w:r>
      <w:hyperlink r:id="rId43" w:history="1">
        <w:r w:rsidR="00373CBD" w:rsidRPr="005B7C54">
          <w:rPr>
            <w:rStyle w:val="Hyperlink"/>
            <w:rFonts w:ascii="Arial" w:hAnsi="Arial" w:cs="Arial"/>
          </w:rPr>
          <w:t>Hampshire LADO Enquiry Form</w:t>
        </w:r>
      </w:hyperlink>
      <w:r w:rsidR="00373CBD" w:rsidRPr="005B7C54">
        <w:rPr>
          <w:rFonts w:ascii="Arial" w:hAnsi="Arial" w:cs="Arial"/>
        </w:rPr>
        <w:t xml:space="preserve"> sent to </w:t>
      </w:r>
      <w:hyperlink r:id="rId44" w:history="1">
        <w:r w:rsidR="00373CBD" w:rsidRPr="005B7C54">
          <w:rPr>
            <w:rStyle w:val="Hyperlink"/>
            <w:rFonts w:ascii="Arial" w:hAnsi="Arial" w:cs="Arial"/>
          </w:rPr>
          <w:t>LADO@hants.gov.uk</w:t>
        </w:r>
      </w:hyperlink>
      <w:r w:rsidR="00FA569B" w:rsidRPr="005B7C54">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5"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5"/>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C749FA" w:rsidRDefault="00866036" w:rsidP="000A7FE8">
      <w:pPr>
        <w:pStyle w:val="Default"/>
        <w:rPr>
          <w:rFonts w:ascii="Arial" w:hAnsi="Arial" w:cs="Arial"/>
          <w:lang w:val="en-GB"/>
        </w:rPr>
      </w:pPr>
      <w:r w:rsidRPr="31075290">
        <w:rPr>
          <w:rFonts w:ascii="Arial" w:hAnsi="Arial" w:cs="Arial"/>
          <w:lang w:val="en-GB"/>
        </w:rPr>
        <w:t>Emotional abuse is t</w:t>
      </w:r>
      <w:r w:rsidR="000A7FE8" w:rsidRPr="31075290">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31075290">
      <w:pPr>
        <w:pStyle w:val="CM25"/>
        <w:spacing w:before="0"/>
        <w:rPr>
          <w:rFonts w:asciiTheme="minorBidi" w:hAnsiTheme="minorBidi" w:cstheme="minorBidi"/>
          <w:b/>
          <w:bCs/>
          <w:lang w:val="en-GB"/>
        </w:rPr>
      </w:pPr>
      <w:r w:rsidRPr="31075290">
        <w:rPr>
          <w:rFonts w:asciiTheme="minorBidi" w:hAnsiTheme="minorBidi" w:cstheme="minorBidi"/>
          <w:b/>
          <w:bCs/>
          <w:lang w:val="en-GB"/>
        </w:rPr>
        <w:t xml:space="preserve">Sexual abuse </w:t>
      </w:r>
    </w:p>
    <w:p w14:paraId="42A55ACD" w14:textId="2408CB03" w:rsidR="000A7FE8" w:rsidRPr="00C749FA" w:rsidRDefault="00D430B8" w:rsidP="000A7FE8">
      <w:pPr>
        <w:pStyle w:val="Default"/>
        <w:rPr>
          <w:rFonts w:ascii="Arial" w:hAnsi="Arial" w:cs="Arial"/>
          <w:lang w:val="en-GB"/>
        </w:rPr>
      </w:pPr>
      <w:r w:rsidRPr="31075290">
        <w:rPr>
          <w:rFonts w:ascii="Arial" w:hAnsi="Arial" w:cs="Arial"/>
          <w:lang w:val="en-GB"/>
        </w:rPr>
        <w:t>Sexual abuse i</w:t>
      </w:r>
      <w:r w:rsidR="000A7FE8" w:rsidRPr="31075290">
        <w:rPr>
          <w:rFonts w:ascii="Arial" w:hAnsi="Arial" w:cs="Arial"/>
          <w:lang w:val="en-GB"/>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C749FA" w:rsidRDefault="000A7FE8" w:rsidP="000A7FE8">
      <w:pPr>
        <w:pStyle w:val="Default"/>
        <w:spacing w:before="240"/>
        <w:rPr>
          <w:rFonts w:ascii="Arial" w:hAnsi="Arial" w:cs="Arial"/>
          <w:lang w:val="en-GB"/>
        </w:rPr>
      </w:pPr>
      <w:r w:rsidRPr="31075290">
        <w:rPr>
          <w:rFonts w:ascii="Arial" w:hAnsi="Arial" w:cs="Arial"/>
          <w:lang w:val="en-GB"/>
        </w:rPr>
        <w:lastRenderedPageBreak/>
        <w:t>A body map (annex</w:t>
      </w:r>
      <w:r w:rsidRPr="31075290">
        <w:rPr>
          <w:rFonts w:ascii="Arial" w:hAnsi="Arial" w:cs="Arial"/>
          <w:i/>
          <w:iCs/>
          <w:lang w:val="en-GB"/>
        </w:rPr>
        <w:t xml:space="preserve"> </w:t>
      </w:r>
      <w:r w:rsidRPr="31075290">
        <w:rPr>
          <w:rFonts w:ascii="Arial" w:hAnsi="Arial" w:cs="Arial"/>
          <w:lang w:val="en-GB"/>
        </w:rPr>
        <w:t>3</w:t>
      </w:r>
      <w:r w:rsidRPr="31075290">
        <w:rPr>
          <w:rFonts w:ascii="Arial" w:hAnsi="Arial" w:cs="Arial"/>
          <w:i/>
          <w:iCs/>
          <w:lang w:val="en-GB"/>
        </w:rPr>
        <w:t xml:space="preserve">) </w:t>
      </w:r>
      <w:r w:rsidRPr="31075290">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5713F399" w:rsidR="005107CD" w:rsidRPr="00C749FA" w:rsidRDefault="005107CD" w:rsidP="000A7FE8">
      <w:pPr>
        <w:pStyle w:val="Default"/>
        <w:rPr>
          <w:rFonts w:ascii="Arial" w:hAnsi="Arial" w:cs="Arial"/>
          <w:lang w:val="en-GB"/>
        </w:rPr>
      </w:pPr>
      <w:r w:rsidRPr="31075290">
        <w:rPr>
          <w:rFonts w:ascii="Arial" w:hAnsi="Arial" w:cs="Arial"/>
          <w:lang w:val="en-GB"/>
        </w:rPr>
        <w:t>Sexual exploitation is seen as a separate category of sexual abuse. Indicators of CSE can be found in the schools safeguarding policy</w:t>
      </w:r>
      <w:r w:rsidR="6CA5403A" w:rsidRPr="31075290">
        <w:rPr>
          <w:rFonts w:ascii="Arial" w:hAnsi="Arial" w:cs="Arial"/>
          <w:lang w:val="en-GB"/>
        </w:rPr>
        <w:t>.</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31075290">
      <w:pPr>
        <w:pStyle w:val="Default"/>
        <w:rPr>
          <w:rFonts w:ascii="Arial" w:hAnsi="Arial" w:cs="Arial"/>
          <w:b/>
          <w:bCs/>
          <w:lang w:val="en-GB"/>
        </w:rPr>
      </w:pPr>
      <w:r w:rsidRPr="31075290">
        <w:rPr>
          <w:rFonts w:ascii="Arial" w:hAnsi="Arial" w:cs="Arial"/>
          <w:b/>
          <w:bCs/>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6"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0D4DC5F6" w:rsidR="000A7FE8" w:rsidRPr="00C749FA" w:rsidRDefault="00D03952" w:rsidP="00862AEA">
      <w:pPr>
        <w:pStyle w:val="Heading2"/>
      </w:pPr>
      <w:r w:rsidRPr="00C749FA">
        <w:t>Annex 12</w:t>
      </w:r>
      <w:r w:rsidR="00862AEA" w:rsidRPr="00C749FA">
        <w:t xml:space="preserve"> - </w:t>
      </w:r>
      <w:r w:rsidR="000A7FE8" w:rsidRPr="00C749FA">
        <w:t>Useful contacts</w:t>
      </w:r>
      <w:bookmarkEnd w:id="16"/>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3461"/>
        <w:gridCol w:w="3741"/>
      </w:tblGrid>
      <w:tr w:rsidR="000A7FE8" w:rsidRPr="00C749FA" w14:paraId="40FB4ECB" w14:textId="77777777" w:rsidTr="005B7C54">
        <w:tc>
          <w:tcPr>
            <w:tcW w:w="253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461"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741"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5B7C54">
        <w:tc>
          <w:tcPr>
            <w:tcW w:w="2530"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461" w:type="dxa"/>
          </w:tcPr>
          <w:p w14:paraId="2417FB16" w14:textId="77777777" w:rsidR="000A7FE8" w:rsidRDefault="000A7FE8" w:rsidP="001B794B">
            <w:pPr>
              <w:jc w:val="center"/>
              <w:rPr>
                <w:rFonts w:ascii="Arial" w:hAnsi="Arial" w:cs="Arial"/>
                <w:color w:val="000000"/>
                <w:sz w:val="22"/>
                <w:szCs w:val="22"/>
              </w:rPr>
            </w:pPr>
          </w:p>
          <w:p w14:paraId="0B69EFB7" w14:textId="4CDDC057" w:rsidR="005B7C54" w:rsidRPr="00C749FA" w:rsidRDefault="005B7C54" w:rsidP="001B794B">
            <w:pPr>
              <w:jc w:val="center"/>
              <w:rPr>
                <w:rFonts w:ascii="Arial" w:hAnsi="Arial" w:cs="Arial"/>
                <w:color w:val="000000"/>
                <w:sz w:val="22"/>
                <w:szCs w:val="22"/>
              </w:rPr>
            </w:pPr>
            <w:r>
              <w:rPr>
                <w:rFonts w:ascii="Arial" w:hAnsi="Arial" w:cs="Arial"/>
                <w:color w:val="000000"/>
                <w:sz w:val="22"/>
                <w:szCs w:val="22"/>
              </w:rPr>
              <w:t>Emma Moakes</w:t>
            </w:r>
          </w:p>
        </w:tc>
        <w:tc>
          <w:tcPr>
            <w:tcW w:w="3741" w:type="dxa"/>
          </w:tcPr>
          <w:p w14:paraId="5E692666" w14:textId="77777777" w:rsidR="000A7FE8" w:rsidRDefault="005B7C54" w:rsidP="001B794B">
            <w:pPr>
              <w:jc w:val="center"/>
              <w:rPr>
                <w:rFonts w:ascii="Arial" w:hAnsi="Arial" w:cs="Arial"/>
                <w:color w:val="000000"/>
                <w:sz w:val="22"/>
                <w:szCs w:val="22"/>
              </w:rPr>
            </w:pPr>
            <w:r>
              <w:rPr>
                <w:rFonts w:ascii="Arial" w:hAnsi="Arial" w:cs="Arial"/>
                <w:color w:val="000000"/>
                <w:sz w:val="22"/>
                <w:szCs w:val="22"/>
              </w:rPr>
              <w:t>02380842143</w:t>
            </w:r>
          </w:p>
          <w:p w14:paraId="01394860" w14:textId="0CB887B3" w:rsidR="005B7C54" w:rsidRDefault="005938A2" w:rsidP="001B794B">
            <w:pPr>
              <w:jc w:val="center"/>
              <w:rPr>
                <w:rFonts w:ascii="Arial" w:hAnsi="Arial" w:cs="Arial"/>
                <w:color w:val="000000"/>
                <w:sz w:val="22"/>
                <w:szCs w:val="22"/>
              </w:rPr>
            </w:pPr>
            <w:hyperlink r:id="rId45" w:history="1">
              <w:r w:rsidR="005B7C54" w:rsidRPr="00411DAF">
                <w:rPr>
                  <w:rStyle w:val="Hyperlink"/>
                  <w:rFonts w:ascii="Arial" w:hAnsi="Arial" w:cs="Arial"/>
                  <w:sz w:val="22"/>
                  <w:szCs w:val="22"/>
                </w:rPr>
                <w:t>e.moakes@waterside.hants.sch.uk</w:t>
              </w:r>
            </w:hyperlink>
          </w:p>
          <w:p w14:paraId="7A1DF50D" w14:textId="4AB0F1CE" w:rsidR="005B7C54" w:rsidRPr="00C749FA" w:rsidRDefault="005B7C54" w:rsidP="001B794B">
            <w:pPr>
              <w:jc w:val="center"/>
              <w:rPr>
                <w:rFonts w:ascii="Arial" w:hAnsi="Arial" w:cs="Arial"/>
                <w:color w:val="000000"/>
                <w:sz w:val="22"/>
                <w:szCs w:val="22"/>
              </w:rPr>
            </w:pPr>
          </w:p>
        </w:tc>
      </w:tr>
      <w:tr w:rsidR="000A7FE8" w:rsidRPr="00C749FA" w14:paraId="5F3CAB46" w14:textId="77777777" w:rsidTr="005B7C54">
        <w:tc>
          <w:tcPr>
            <w:tcW w:w="2530"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461" w:type="dxa"/>
          </w:tcPr>
          <w:p w14:paraId="70ED3497" w14:textId="77777777" w:rsidR="000A7FE8" w:rsidRDefault="000A7FE8" w:rsidP="001B794B">
            <w:pPr>
              <w:jc w:val="center"/>
              <w:rPr>
                <w:rFonts w:ascii="Arial" w:hAnsi="Arial" w:cs="Arial"/>
                <w:color w:val="000000"/>
                <w:sz w:val="22"/>
                <w:szCs w:val="22"/>
              </w:rPr>
            </w:pPr>
          </w:p>
          <w:p w14:paraId="3BDE776A" w14:textId="77777777" w:rsidR="005B7C54" w:rsidRDefault="005B7C54" w:rsidP="001B794B">
            <w:pPr>
              <w:jc w:val="center"/>
              <w:rPr>
                <w:rFonts w:ascii="Arial" w:hAnsi="Arial" w:cs="Arial"/>
                <w:color w:val="000000"/>
                <w:sz w:val="22"/>
                <w:szCs w:val="22"/>
              </w:rPr>
            </w:pPr>
            <w:r>
              <w:rPr>
                <w:rFonts w:ascii="Arial" w:hAnsi="Arial" w:cs="Arial"/>
                <w:color w:val="000000"/>
                <w:sz w:val="22"/>
                <w:szCs w:val="22"/>
              </w:rPr>
              <w:t>Kira Jacobs</w:t>
            </w:r>
          </w:p>
          <w:p w14:paraId="3E248398" w14:textId="77777777" w:rsidR="005B7C54" w:rsidRDefault="005B7C54" w:rsidP="001B794B">
            <w:pPr>
              <w:jc w:val="center"/>
              <w:rPr>
                <w:rFonts w:ascii="Arial" w:hAnsi="Arial" w:cs="Arial"/>
                <w:color w:val="000000"/>
                <w:sz w:val="22"/>
                <w:szCs w:val="22"/>
              </w:rPr>
            </w:pPr>
          </w:p>
          <w:p w14:paraId="20FAC692" w14:textId="1DED220A" w:rsidR="005B7C54" w:rsidRPr="00C749FA" w:rsidRDefault="005B7C54" w:rsidP="001B794B">
            <w:pPr>
              <w:jc w:val="center"/>
              <w:rPr>
                <w:rFonts w:ascii="Arial" w:hAnsi="Arial" w:cs="Arial"/>
                <w:color w:val="000000"/>
                <w:sz w:val="22"/>
                <w:szCs w:val="22"/>
              </w:rPr>
            </w:pPr>
            <w:r>
              <w:rPr>
                <w:rFonts w:ascii="Arial" w:hAnsi="Arial" w:cs="Arial"/>
                <w:color w:val="000000"/>
                <w:sz w:val="22"/>
                <w:szCs w:val="22"/>
              </w:rPr>
              <w:t>Lesley Baird</w:t>
            </w:r>
          </w:p>
        </w:tc>
        <w:tc>
          <w:tcPr>
            <w:tcW w:w="3741" w:type="dxa"/>
          </w:tcPr>
          <w:p w14:paraId="7C59E2B7" w14:textId="77777777" w:rsidR="000A7FE8" w:rsidRDefault="000A7FE8" w:rsidP="001B794B">
            <w:pPr>
              <w:jc w:val="center"/>
              <w:rPr>
                <w:rFonts w:ascii="Arial" w:hAnsi="Arial" w:cs="Arial"/>
                <w:color w:val="000000"/>
                <w:sz w:val="22"/>
                <w:szCs w:val="22"/>
              </w:rPr>
            </w:pPr>
          </w:p>
          <w:p w14:paraId="444E9814" w14:textId="77777777" w:rsidR="005B7C54" w:rsidRDefault="005B7C54" w:rsidP="001B794B">
            <w:pPr>
              <w:jc w:val="center"/>
              <w:rPr>
                <w:rFonts w:ascii="Arial" w:hAnsi="Arial" w:cs="Arial"/>
                <w:color w:val="000000"/>
                <w:sz w:val="22"/>
                <w:szCs w:val="22"/>
              </w:rPr>
            </w:pPr>
            <w:r>
              <w:rPr>
                <w:rFonts w:ascii="Arial" w:hAnsi="Arial" w:cs="Arial"/>
                <w:color w:val="000000"/>
                <w:sz w:val="22"/>
                <w:szCs w:val="22"/>
              </w:rPr>
              <w:t>023 80842143</w:t>
            </w:r>
          </w:p>
          <w:p w14:paraId="59D1F902" w14:textId="6171E932" w:rsidR="005B7C54" w:rsidRDefault="005938A2" w:rsidP="001B794B">
            <w:pPr>
              <w:jc w:val="center"/>
              <w:rPr>
                <w:rFonts w:ascii="Arial" w:hAnsi="Arial" w:cs="Arial"/>
                <w:color w:val="000000"/>
                <w:sz w:val="22"/>
                <w:szCs w:val="22"/>
              </w:rPr>
            </w:pPr>
            <w:hyperlink r:id="rId46" w:history="1">
              <w:r w:rsidR="005B7C54" w:rsidRPr="00411DAF">
                <w:rPr>
                  <w:rStyle w:val="Hyperlink"/>
                  <w:rFonts w:ascii="Arial" w:hAnsi="Arial" w:cs="Arial"/>
                  <w:sz w:val="22"/>
                  <w:szCs w:val="22"/>
                </w:rPr>
                <w:t>k.jacobs@waterside.hants.sch.uk</w:t>
              </w:r>
            </w:hyperlink>
          </w:p>
          <w:p w14:paraId="56387D9E" w14:textId="3E0C43C5" w:rsidR="005B7C54" w:rsidRDefault="005938A2" w:rsidP="001B794B">
            <w:pPr>
              <w:jc w:val="center"/>
              <w:rPr>
                <w:rFonts w:ascii="Arial" w:hAnsi="Arial" w:cs="Arial"/>
                <w:color w:val="000000"/>
                <w:sz w:val="22"/>
                <w:szCs w:val="22"/>
              </w:rPr>
            </w:pPr>
            <w:hyperlink r:id="rId47" w:history="1">
              <w:r w:rsidR="005B7C54" w:rsidRPr="00411DAF">
                <w:rPr>
                  <w:rStyle w:val="Hyperlink"/>
                  <w:rFonts w:ascii="Arial" w:hAnsi="Arial" w:cs="Arial"/>
                  <w:sz w:val="22"/>
                  <w:szCs w:val="22"/>
                </w:rPr>
                <w:t>l.baird@waterside.hants.sch.uk</w:t>
              </w:r>
            </w:hyperlink>
          </w:p>
          <w:p w14:paraId="4FA099E4" w14:textId="643B6903" w:rsidR="005B7C54" w:rsidRPr="00C749FA" w:rsidRDefault="005B7C54" w:rsidP="001B794B">
            <w:pPr>
              <w:jc w:val="center"/>
              <w:rPr>
                <w:rFonts w:ascii="Arial" w:hAnsi="Arial" w:cs="Arial"/>
                <w:color w:val="000000"/>
                <w:sz w:val="22"/>
                <w:szCs w:val="22"/>
              </w:rPr>
            </w:pPr>
          </w:p>
        </w:tc>
      </w:tr>
      <w:tr w:rsidR="000A7FE8" w:rsidRPr="00C749FA" w14:paraId="7D3B2A3B" w14:textId="77777777" w:rsidTr="005B7C54">
        <w:tc>
          <w:tcPr>
            <w:tcW w:w="2530"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461" w:type="dxa"/>
          </w:tcPr>
          <w:p w14:paraId="63551C42" w14:textId="77777777" w:rsidR="005B7C54" w:rsidRDefault="005B7C54" w:rsidP="001B794B">
            <w:pPr>
              <w:jc w:val="center"/>
              <w:rPr>
                <w:rFonts w:ascii="Arial" w:hAnsi="Arial" w:cs="Arial"/>
                <w:color w:val="000000"/>
                <w:sz w:val="22"/>
                <w:szCs w:val="22"/>
              </w:rPr>
            </w:pPr>
          </w:p>
          <w:p w14:paraId="5C693753" w14:textId="22103885" w:rsidR="000A7FE8" w:rsidRPr="00C749FA" w:rsidRDefault="005B7C54" w:rsidP="001B794B">
            <w:pPr>
              <w:jc w:val="center"/>
              <w:rPr>
                <w:rFonts w:ascii="Arial" w:hAnsi="Arial" w:cs="Arial"/>
                <w:color w:val="000000"/>
                <w:sz w:val="22"/>
                <w:szCs w:val="22"/>
              </w:rPr>
            </w:pPr>
            <w:r>
              <w:rPr>
                <w:rFonts w:ascii="Arial" w:hAnsi="Arial" w:cs="Arial"/>
                <w:color w:val="000000"/>
                <w:sz w:val="22"/>
                <w:szCs w:val="22"/>
              </w:rPr>
              <w:t>Emma Moakes</w:t>
            </w:r>
          </w:p>
        </w:tc>
        <w:tc>
          <w:tcPr>
            <w:tcW w:w="3741" w:type="dxa"/>
          </w:tcPr>
          <w:p w14:paraId="7917E82A" w14:textId="77777777" w:rsidR="005B7C54" w:rsidRDefault="005B7C54" w:rsidP="005B7C54">
            <w:pPr>
              <w:jc w:val="center"/>
              <w:rPr>
                <w:rFonts w:ascii="Arial" w:hAnsi="Arial" w:cs="Arial"/>
                <w:color w:val="000000"/>
                <w:sz w:val="22"/>
                <w:szCs w:val="22"/>
              </w:rPr>
            </w:pPr>
            <w:r>
              <w:rPr>
                <w:rFonts w:ascii="Arial" w:hAnsi="Arial" w:cs="Arial"/>
                <w:color w:val="000000"/>
                <w:sz w:val="22"/>
                <w:szCs w:val="22"/>
              </w:rPr>
              <w:t>02380842143</w:t>
            </w:r>
          </w:p>
          <w:p w14:paraId="253282FA" w14:textId="77777777" w:rsidR="005B7C54" w:rsidRDefault="005938A2" w:rsidP="005B7C54">
            <w:pPr>
              <w:jc w:val="center"/>
              <w:rPr>
                <w:rFonts w:ascii="Arial" w:hAnsi="Arial" w:cs="Arial"/>
                <w:color w:val="000000"/>
                <w:sz w:val="22"/>
                <w:szCs w:val="22"/>
              </w:rPr>
            </w:pPr>
            <w:hyperlink r:id="rId48" w:history="1">
              <w:r w:rsidR="005B7C54" w:rsidRPr="00411DAF">
                <w:rPr>
                  <w:rStyle w:val="Hyperlink"/>
                  <w:rFonts w:ascii="Arial" w:hAnsi="Arial" w:cs="Arial"/>
                  <w:sz w:val="22"/>
                  <w:szCs w:val="22"/>
                </w:rPr>
                <w:t>e.moakes@waterside.hants.sch.uk</w:t>
              </w:r>
            </w:hyperlink>
          </w:p>
          <w:p w14:paraId="4B7C5E51" w14:textId="77777777" w:rsidR="000A7FE8" w:rsidRPr="00C749FA" w:rsidRDefault="000A7FE8" w:rsidP="001B794B">
            <w:pPr>
              <w:jc w:val="center"/>
              <w:rPr>
                <w:rFonts w:ascii="Arial" w:hAnsi="Arial" w:cs="Arial"/>
                <w:color w:val="000000"/>
                <w:sz w:val="22"/>
                <w:szCs w:val="22"/>
              </w:rPr>
            </w:pPr>
          </w:p>
        </w:tc>
      </w:tr>
      <w:tr w:rsidR="00F11AF1" w:rsidRPr="00C749FA" w14:paraId="7FBB8E54" w14:textId="77777777" w:rsidTr="005B7C54">
        <w:tc>
          <w:tcPr>
            <w:tcW w:w="2530" w:type="dxa"/>
          </w:tcPr>
          <w:p w14:paraId="55801373" w14:textId="142B6DBF"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461" w:type="dxa"/>
          </w:tcPr>
          <w:p w14:paraId="6BD5CAFE" w14:textId="77777777" w:rsidR="00F11AF1" w:rsidRPr="00C749FA" w:rsidRDefault="00F11AF1" w:rsidP="001B794B">
            <w:pPr>
              <w:jc w:val="center"/>
              <w:rPr>
                <w:rFonts w:ascii="Arial" w:hAnsi="Arial" w:cs="Arial"/>
                <w:color w:val="000000"/>
                <w:sz w:val="22"/>
                <w:szCs w:val="22"/>
              </w:rPr>
            </w:pPr>
          </w:p>
          <w:p w14:paraId="4609DB16" w14:textId="6D8AB8B6" w:rsidR="001136DA" w:rsidRPr="00C749FA" w:rsidRDefault="005B7C54" w:rsidP="001B794B">
            <w:pPr>
              <w:jc w:val="center"/>
              <w:rPr>
                <w:rFonts w:ascii="Arial" w:hAnsi="Arial" w:cs="Arial"/>
                <w:color w:val="000000"/>
                <w:sz w:val="22"/>
                <w:szCs w:val="22"/>
              </w:rPr>
            </w:pPr>
            <w:r>
              <w:rPr>
                <w:rFonts w:ascii="Arial" w:hAnsi="Arial" w:cs="Arial"/>
                <w:color w:val="000000"/>
                <w:sz w:val="22"/>
                <w:szCs w:val="22"/>
              </w:rPr>
              <w:t>Lesley Baird</w:t>
            </w: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3741" w:type="dxa"/>
          </w:tcPr>
          <w:p w14:paraId="4BCEBBF1" w14:textId="77777777" w:rsidR="005B7C54" w:rsidRDefault="005B7C54" w:rsidP="005B7C54">
            <w:pPr>
              <w:jc w:val="center"/>
              <w:rPr>
                <w:rFonts w:ascii="Arial" w:hAnsi="Arial" w:cs="Arial"/>
                <w:color w:val="000000"/>
                <w:sz w:val="22"/>
                <w:szCs w:val="22"/>
              </w:rPr>
            </w:pPr>
          </w:p>
          <w:p w14:paraId="1E87B870" w14:textId="0FF2313C" w:rsidR="005B7C54" w:rsidRDefault="005938A2" w:rsidP="005B7C54">
            <w:pPr>
              <w:jc w:val="center"/>
              <w:rPr>
                <w:rFonts w:ascii="Arial" w:hAnsi="Arial" w:cs="Arial"/>
                <w:color w:val="000000"/>
                <w:sz w:val="22"/>
                <w:szCs w:val="22"/>
              </w:rPr>
            </w:pPr>
            <w:hyperlink r:id="rId49" w:history="1">
              <w:r w:rsidR="005B7C54" w:rsidRPr="00411DAF">
                <w:rPr>
                  <w:rStyle w:val="Hyperlink"/>
                  <w:rFonts w:ascii="Arial" w:hAnsi="Arial" w:cs="Arial"/>
                  <w:sz w:val="22"/>
                  <w:szCs w:val="22"/>
                </w:rPr>
                <w:t>l.baird@waterside.hants.sch.uk</w:t>
              </w:r>
            </w:hyperlink>
          </w:p>
          <w:p w14:paraId="4CBCBD6B" w14:textId="77777777" w:rsidR="00F11AF1" w:rsidRPr="00C749FA" w:rsidRDefault="00F11AF1" w:rsidP="001B794B">
            <w:pPr>
              <w:jc w:val="center"/>
              <w:rPr>
                <w:rFonts w:ascii="Arial" w:hAnsi="Arial" w:cs="Arial"/>
                <w:color w:val="000000"/>
                <w:sz w:val="22"/>
                <w:szCs w:val="22"/>
              </w:rPr>
            </w:pPr>
          </w:p>
        </w:tc>
      </w:tr>
      <w:tr w:rsidR="000A7FE8" w:rsidRPr="00C749FA" w14:paraId="610A8CA1" w14:textId="77777777" w:rsidTr="005B7C54">
        <w:tc>
          <w:tcPr>
            <w:tcW w:w="2530"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3461" w:type="dxa"/>
          </w:tcPr>
          <w:p w14:paraId="2F72AF0E" w14:textId="77777777" w:rsidR="000A7FE8" w:rsidRDefault="000A7FE8" w:rsidP="001B794B">
            <w:pPr>
              <w:jc w:val="center"/>
              <w:rPr>
                <w:rFonts w:ascii="Arial" w:hAnsi="Arial" w:cs="Arial"/>
                <w:color w:val="000000"/>
                <w:sz w:val="22"/>
                <w:szCs w:val="22"/>
              </w:rPr>
            </w:pPr>
          </w:p>
          <w:p w14:paraId="47AC2989" w14:textId="26A9303C" w:rsidR="005B7C54" w:rsidRPr="00C749FA" w:rsidRDefault="005B7C54" w:rsidP="001B794B">
            <w:pPr>
              <w:jc w:val="center"/>
              <w:rPr>
                <w:rFonts w:ascii="Arial" w:hAnsi="Arial" w:cs="Arial"/>
                <w:color w:val="000000"/>
                <w:sz w:val="22"/>
                <w:szCs w:val="22"/>
              </w:rPr>
            </w:pPr>
            <w:r>
              <w:rPr>
                <w:rFonts w:ascii="Arial" w:hAnsi="Arial" w:cs="Arial"/>
                <w:color w:val="000000"/>
                <w:sz w:val="22"/>
                <w:szCs w:val="22"/>
              </w:rPr>
              <w:t xml:space="preserve">Katie </w:t>
            </w:r>
            <w:proofErr w:type="spellStart"/>
            <w:r>
              <w:rPr>
                <w:rFonts w:ascii="Arial" w:hAnsi="Arial" w:cs="Arial"/>
                <w:color w:val="000000"/>
                <w:sz w:val="22"/>
                <w:szCs w:val="22"/>
              </w:rPr>
              <w:t>Shimman</w:t>
            </w:r>
            <w:proofErr w:type="spellEnd"/>
          </w:p>
        </w:tc>
        <w:tc>
          <w:tcPr>
            <w:tcW w:w="3741" w:type="dxa"/>
          </w:tcPr>
          <w:p w14:paraId="3E9C1F8F" w14:textId="77777777" w:rsidR="000A7FE8" w:rsidRDefault="000A7FE8" w:rsidP="001B794B">
            <w:pPr>
              <w:jc w:val="center"/>
              <w:rPr>
                <w:rFonts w:ascii="Arial" w:hAnsi="Arial" w:cs="Arial"/>
                <w:color w:val="000000"/>
                <w:sz w:val="22"/>
                <w:szCs w:val="22"/>
              </w:rPr>
            </w:pPr>
          </w:p>
          <w:p w14:paraId="366750E0" w14:textId="5046C8AB" w:rsidR="005B7C54" w:rsidRDefault="005938A2" w:rsidP="001B794B">
            <w:pPr>
              <w:jc w:val="center"/>
              <w:rPr>
                <w:rFonts w:ascii="Arial" w:hAnsi="Arial" w:cs="Arial"/>
                <w:color w:val="000000"/>
                <w:sz w:val="22"/>
                <w:szCs w:val="22"/>
              </w:rPr>
            </w:pPr>
            <w:hyperlink r:id="rId50" w:history="1">
              <w:r w:rsidR="005B7C54" w:rsidRPr="00411DAF">
                <w:rPr>
                  <w:rStyle w:val="Hyperlink"/>
                  <w:rFonts w:ascii="Arial" w:hAnsi="Arial" w:cs="Arial"/>
                  <w:sz w:val="22"/>
                  <w:szCs w:val="22"/>
                </w:rPr>
                <w:t>k.shimman@waterside.hants.sch.uk</w:t>
              </w:r>
            </w:hyperlink>
          </w:p>
          <w:p w14:paraId="32C23F7E" w14:textId="72F4DA4A" w:rsidR="005B7C54" w:rsidRPr="00C749FA" w:rsidRDefault="005B7C54" w:rsidP="001B794B">
            <w:pPr>
              <w:jc w:val="center"/>
              <w:rPr>
                <w:rFonts w:ascii="Arial" w:hAnsi="Arial" w:cs="Arial"/>
                <w:color w:val="000000"/>
                <w:sz w:val="22"/>
                <w:szCs w:val="22"/>
              </w:rPr>
            </w:pPr>
          </w:p>
        </w:tc>
      </w:tr>
      <w:tr w:rsidR="0013784E" w:rsidRPr="00C749FA" w14:paraId="32305D1C" w14:textId="77777777" w:rsidTr="005B7C54">
        <w:tc>
          <w:tcPr>
            <w:tcW w:w="2530" w:type="dxa"/>
          </w:tcPr>
          <w:p w14:paraId="6CC1DDBE" w14:textId="77777777" w:rsidR="0013784E" w:rsidRPr="00C749FA"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461" w:type="dxa"/>
          </w:tcPr>
          <w:p w14:paraId="6464B962" w14:textId="77777777" w:rsidR="0013784E" w:rsidRPr="00C749FA" w:rsidRDefault="0013784E" w:rsidP="001B794B">
            <w:pPr>
              <w:jc w:val="center"/>
              <w:rPr>
                <w:rFonts w:ascii="Arial" w:hAnsi="Arial" w:cs="Arial"/>
                <w:color w:val="000000"/>
                <w:sz w:val="22"/>
                <w:szCs w:val="22"/>
              </w:rPr>
            </w:pPr>
          </w:p>
          <w:p w14:paraId="4329EF2F" w14:textId="176515B6" w:rsidR="0013784E" w:rsidRPr="00C749FA" w:rsidRDefault="005B7C54" w:rsidP="005B7C54">
            <w:pPr>
              <w:jc w:val="center"/>
              <w:rPr>
                <w:rFonts w:ascii="Arial" w:hAnsi="Arial" w:cs="Arial"/>
                <w:color w:val="000000"/>
                <w:sz w:val="22"/>
                <w:szCs w:val="22"/>
              </w:rPr>
            </w:pPr>
            <w:r>
              <w:rPr>
                <w:rFonts w:ascii="Arial" w:hAnsi="Arial" w:cs="Arial"/>
                <w:color w:val="000000"/>
                <w:sz w:val="22"/>
                <w:szCs w:val="22"/>
              </w:rPr>
              <w:t>Lisa Taylor</w:t>
            </w:r>
          </w:p>
          <w:p w14:paraId="3AC9C8B3" w14:textId="77777777" w:rsidR="0013784E" w:rsidRPr="00C749FA" w:rsidRDefault="0013784E" w:rsidP="001B794B">
            <w:pPr>
              <w:jc w:val="center"/>
              <w:rPr>
                <w:rFonts w:ascii="Arial" w:hAnsi="Arial" w:cs="Arial"/>
                <w:color w:val="000000"/>
                <w:sz w:val="22"/>
                <w:szCs w:val="22"/>
              </w:rPr>
            </w:pPr>
          </w:p>
        </w:tc>
        <w:tc>
          <w:tcPr>
            <w:tcW w:w="3741" w:type="dxa"/>
          </w:tcPr>
          <w:p w14:paraId="1399F295" w14:textId="77777777" w:rsidR="0013784E" w:rsidRDefault="0013784E" w:rsidP="001B794B">
            <w:pPr>
              <w:jc w:val="center"/>
              <w:rPr>
                <w:rFonts w:ascii="Arial" w:hAnsi="Arial" w:cs="Arial"/>
                <w:color w:val="000000"/>
                <w:sz w:val="22"/>
                <w:szCs w:val="22"/>
              </w:rPr>
            </w:pPr>
          </w:p>
          <w:p w14:paraId="0D674943" w14:textId="108AB296" w:rsidR="005B7C54" w:rsidRDefault="005938A2" w:rsidP="001B794B">
            <w:pPr>
              <w:jc w:val="center"/>
              <w:rPr>
                <w:rFonts w:ascii="Arial" w:hAnsi="Arial" w:cs="Arial"/>
                <w:color w:val="000000"/>
                <w:sz w:val="22"/>
                <w:szCs w:val="22"/>
              </w:rPr>
            </w:pPr>
            <w:hyperlink r:id="rId51" w:history="1">
              <w:r w:rsidR="005B7C54" w:rsidRPr="00411DAF">
                <w:rPr>
                  <w:rStyle w:val="Hyperlink"/>
                  <w:rFonts w:ascii="Arial" w:hAnsi="Arial" w:cs="Arial"/>
                  <w:sz w:val="22"/>
                  <w:szCs w:val="22"/>
                </w:rPr>
                <w:t>l.taylor@waterside.hants.sch.uk</w:t>
              </w:r>
            </w:hyperlink>
          </w:p>
          <w:p w14:paraId="6A2540B5" w14:textId="5FB066DE" w:rsidR="005B7C54" w:rsidRPr="00C749FA" w:rsidRDefault="005B7C54" w:rsidP="001B794B">
            <w:pPr>
              <w:jc w:val="center"/>
              <w:rPr>
                <w:rFonts w:ascii="Arial" w:hAnsi="Arial" w:cs="Arial"/>
                <w:color w:val="000000"/>
                <w:sz w:val="22"/>
                <w:szCs w:val="22"/>
              </w:rPr>
            </w:pPr>
          </w:p>
        </w:tc>
      </w:tr>
      <w:tr w:rsidR="000A7FE8" w:rsidRPr="00C749FA" w14:paraId="115443DE" w14:textId="77777777" w:rsidTr="005B7C54">
        <w:tc>
          <w:tcPr>
            <w:tcW w:w="253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31B19BA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1B794B">
            <w:pPr>
              <w:jc w:val="center"/>
              <w:rPr>
                <w:rFonts w:ascii="Arial" w:hAnsi="Arial" w:cs="Arial"/>
                <w:color w:val="000000"/>
                <w:sz w:val="22"/>
                <w:szCs w:val="22"/>
              </w:rPr>
            </w:pPr>
          </w:p>
        </w:tc>
        <w:tc>
          <w:tcPr>
            <w:tcW w:w="3461"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7F499CD4" w14:textId="64DD33EE" w:rsidR="000A7FE8" w:rsidRPr="00C749FA" w:rsidRDefault="005B7C54" w:rsidP="001B794B">
            <w:pPr>
              <w:jc w:val="center"/>
              <w:rPr>
                <w:rFonts w:ascii="Arial" w:hAnsi="Arial" w:cs="Arial"/>
                <w:color w:val="000000"/>
                <w:sz w:val="22"/>
                <w:szCs w:val="22"/>
              </w:rPr>
            </w:pPr>
            <w:r>
              <w:rPr>
                <w:rFonts w:ascii="Arial" w:hAnsi="Arial" w:cs="Arial"/>
                <w:color w:val="000000"/>
                <w:sz w:val="22"/>
                <w:szCs w:val="22"/>
              </w:rPr>
              <w:t>-</w:t>
            </w:r>
          </w:p>
          <w:p w14:paraId="461267ED" w14:textId="77777777" w:rsidR="000A7FE8" w:rsidRPr="00C749FA" w:rsidRDefault="000A7FE8" w:rsidP="001B794B">
            <w:pPr>
              <w:jc w:val="center"/>
              <w:rPr>
                <w:rFonts w:ascii="Arial" w:hAnsi="Arial" w:cs="Arial"/>
                <w:color w:val="000000"/>
                <w:sz w:val="22"/>
                <w:szCs w:val="22"/>
              </w:rPr>
            </w:pPr>
          </w:p>
        </w:tc>
        <w:tc>
          <w:tcPr>
            <w:tcW w:w="3741" w:type="dxa"/>
          </w:tcPr>
          <w:p w14:paraId="4B29D320" w14:textId="77777777" w:rsidR="000A7FE8" w:rsidRPr="00C749FA" w:rsidRDefault="000A7FE8" w:rsidP="001B794B">
            <w:pPr>
              <w:jc w:val="center"/>
              <w:rPr>
                <w:rFonts w:ascii="Arial" w:hAnsi="Arial" w:cs="Arial"/>
                <w:color w:val="000000"/>
                <w:sz w:val="22"/>
                <w:szCs w:val="22"/>
              </w:rPr>
            </w:pPr>
          </w:p>
          <w:p w14:paraId="1E955F46" w14:textId="77777777" w:rsidR="000A7FE8" w:rsidRPr="00C749FA" w:rsidRDefault="000A7FE8" w:rsidP="001B794B">
            <w:pPr>
              <w:jc w:val="center"/>
              <w:rPr>
                <w:rFonts w:ascii="Arial" w:hAnsi="Arial" w:cs="Arial"/>
                <w:color w:val="000000"/>
                <w:sz w:val="22"/>
                <w:szCs w:val="22"/>
              </w:rPr>
            </w:pPr>
          </w:p>
          <w:p w14:paraId="6374C27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5B7C54">
        <w:tc>
          <w:tcPr>
            <w:tcW w:w="2530" w:type="dxa"/>
          </w:tcPr>
          <w:p w14:paraId="68BC54D1" w14:textId="77777777" w:rsidR="000A7FE8" w:rsidRPr="00C749FA" w:rsidRDefault="000A7FE8" w:rsidP="001B794B">
            <w:pPr>
              <w:jc w:val="center"/>
              <w:rPr>
                <w:rFonts w:ascii="Arial" w:hAnsi="Arial" w:cs="Arial"/>
                <w:color w:val="000000"/>
                <w:sz w:val="22"/>
                <w:szCs w:val="22"/>
              </w:rPr>
            </w:pPr>
          </w:p>
          <w:p w14:paraId="1C0EC67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1B794B">
            <w:pPr>
              <w:jc w:val="center"/>
              <w:rPr>
                <w:rFonts w:ascii="Arial" w:hAnsi="Arial" w:cs="Arial"/>
                <w:color w:val="000000"/>
                <w:sz w:val="22"/>
                <w:szCs w:val="22"/>
              </w:rPr>
            </w:pPr>
          </w:p>
        </w:tc>
        <w:tc>
          <w:tcPr>
            <w:tcW w:w="3461" w:type="dxa"/>
          </w:tcPr>
          <w:p w14:paraId="31B396A3" w14:textId="151E1CE9" w:rsidR="000A7FE8" w:rsidRPr="00C749FA" w:rsidRDefault="005B7C54" w:rsidP="001B794B">
            <w:pPr>
              <w:jc w:val="center"/>
              <w:rPr>
                <w:rFonts w:ascii="Arial" w:hAnsi="Arial" w:cs="Arial"/>
                <w:color w:val="000000"/>
                <w:sz w:val="22"/>
                <w:szCs w:val="22"/>
              </w:rPr>
            </w:pPr>
            <w:r>
              <w:rPr>
                <w:rFonts w:ascii="Arial" w:hAnsi="Arial" w:cs="Arial"/>
                <w:color w:val="000000"/>
                <w:sz w:val="22"/>
                <w:szCs w:val="22"/>
              </w:rPr>
              <w:t>-</w:t>
            </w:r>
          </w:p>
        </w:tc>
        <w:tc>
          <w:tcPr>
            <w:tcW w:w="3741" w:type="dxa"/>
          </w:tcPr>
          <w:p w14:paraId="51A6B7DE" w14:textId="77777777" w:rsidR="000A7FE8" w:rsidRPr="00C749FA" w:rsidRDefault="000A7FE8" w:rsidP="001B794B">
            <w:pPr>
              <w:jc w:val="center"/>
              <w:rPr>
                <w:rFonts w:ascii="Arial" w:hAnsi="Arial" w:cs="Arial"/>
                <w:color w:val="000000"/>
                <w:sz w:val="22"/>
                <w:szCs w:val="22"/>
              </w:rPr>
            </w:pPr>
          </w:p>
          <w:p w14:paraId="03E89286"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5B7C54">
        <w:tc>
          <w:tcPr>
            <w:tcW w:w="253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461" w:type="dxa"/>
          </w:tcPr>
          <w:p w14:paraId="0F398B6E" w14:textId="32C978F7" w:rsidR="000A7FE8" w:rsidRPr="00C749FA" w:rsidRDefault="000A43C8" w:rsidP="001B794B">
            <w:pPr>
              <w:jc w:val="cente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3741"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5B7C54">
        <w:trPr>
          <w:trHeight w:val="979"/>
        </w:trPr>
        <w:tc>
          <w:tcPr>
            <w:tcW w:w="253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461" w:type="dxa"/>
          </w:tcPr>
          <w:p w14:paraId="2348A469"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w:t>
            </w:r>
            <w:proofErr w:type="spellStart"/>
            <w:r w:rsidRPr="00C749FA">
              <w:rPr>
                <w:rFonts w:ascii="Arial" w:hAnsi="Arial" w:cs="Arial"/>
                <w:color w:val="000000"/>
                <w:sz w:val="22"/>
                <w:szCs w:val="22"/>
              </w:rPr>
              <w:t>Piddington</w:t>
            </w:r>
            <w:proofErr w:type="spellEnd"/>
            <w:r w:rsidRPr="00C749FA">
              <w:rPr>
                <w:rFonts w:ascii="Arial" w:hAnsi="Arial" w:cs="Arial"/>
                <w:color w:val="000000"/>
                <w:sz w:val="22"/>
                <w:szCs w:val="22"/>
              </w:rPr>
              <w:t xml:space="preserve"> </w:t>
            </w:r>
          </w:p>
          <w:p w14:paraId="34D8056B"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0A7FE8" w:rsidRPr="00C749FA" w:rsidRDefault="005B6B49"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14:paraId="7356B516" w14:textId="77777777" w:rsidR="000A7FE8" w:rsidRPr="00C749FA" w:rsidRDefault="000A7FE8" w:rsidP="001B794B">
            <w:pPr>
              <w:tabs>
                <w:tab w:val="left" w:pos="280"/>
              </w:tabs>
              <w:jc w:val="both"/>
              <w:rPr>
                <w:rFonts w:ascii="Arial" w:hAnsi="Arial" w:cs="Arial"/>
                <w:color w:val="000000"/>
                <w:sz w:val="22"/>
                <w:szCs w:val="22"/>
              </w:rPr>
            </w:pPr>
          </w:p>
        </w:tc>
        <w:tc>
          <w:tcPr>
            <w:tcW w:w="3741" w:type="dxa"/>
          </w:tcPr>
          <w:p w14:paraId="606E0A92" w14:textId="77777777" w:rsidR="000A7FE8" w:rsidRPr="00C749FA" w:rsidRDefault="000A7FE8" w:rsidP="001B794B">
            <w:pPr>
              <w:jc w:val="center"/>
              <w:rPr>
                <w:rFonts w:ascii="Arial" w:hAnsi="Arial" w:cs="Arial"/>
                <w:color w:val="000000"/>
                <w:sz w:val="22"/>
                <w:szCs w:val="22"/>
              </w:rPr>
            </w:pPr>
          </w:p>
          <w:p w14:paraId="78986D5C"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Pr="005B7C54" w:rsidRDefault="005938A2" w:rsidP="001B794B">
            <w:pPr>
              <w:jc w:val="center"/>
              <w:rPr>
                <w:rFonts w:ascii="Arial" w:hAnsi="Arial" w:cs="Arial"/>
                <w:color w:val="000000"/>
                <w:sz w:val="22"/>
                <w:szCs w:val="22"/>
              </w:rPr>
            </w:pPr>
            <w:hyperlink r:id="rId52" w:history="1">
              <w:r w:rsidR="000C5097" w:rsidRPr="005B7C54">
                <w:rPr>
                  <w:rStyle w:val="Hyperlink"/>
                  <w:rFonts w:ascii="Arial" w:hAnsi="Arial" w:cs="Arial"/>
                  <w:sz w:val="22"/>
                  <w:szCs w:val="22"/>
                </w:rPr>
                <w:t>Child.protection@hants.gov.uk</w:t>
              </w:r>
            </w:hyperlink>
            <w:r w:rsidR="000C5097" w:rsidRPr="005B7C54">
              <w:rPr>
                <w:rFonts w:ascii="Arial" w:hAnsi="Arial" w:cs="Arial"/>
                <w:color w:val="000000"/>
                <w:sz w:val="22"/>
                <w:szCs w:val="22"/>
              </w:rPr>
              <w:t xml:space="preserve"> </w:t>
            </w:r>
          </w:p>
          <w:p w14:paraId="776996A0" w14:textId="47EC04D8" w:rsidR="000A7FE8" w:rsidRPr="00C749FA" w:rsidRDefault="005938A2" w:rsidP="00D37EDC">
            <w:pPr>
              <w:jc w:val="center"/>
              <w:rPr>
                <w:rFonts w:ascii="Arial" w:hAnsi="Arial" w:cs="Arial"/>
                <w:color w:val="000000"/>
                <w:sz w:val="22"/>
                <w:szCs w:val="22"/>
              </w:rPr>
            </w:pPr>
            <w:hyperlink r:id="rId53" w:history="1">
              <w:r w:rsidR="00D37EDC" w:rsidRPr="005B7C54">
                <w:rPr>
                  <w:rStyle w:val="Hyperlink"/>
                  <w:rFonts w:ascii="Arial" w:hAnsi="Arial" w:cs="Arial"/>
                  <w:sz w:val="22"/>
                  <w:szCs w:val="22"/>
                </w:rPr>
                <w:t>LADO@hants.gov.uk</w:t>
              </w:r>
            </w:hyperlink>
          </w:p>
        </w:tc>
      </w:tr>
    </w:tbl>
    <w:p w14:paraId="573C9054" w14:textId="77777777" w:rsidR="005B7C54" w:rsidRDefault="005B7C54" w:rsidP="00294355">
      <w:pPr>
        <w:pStyle w:val="Heading2"/>
      </w:pPr>
      <w:bookmarkStart w:id="17" w:name="_Toc203570804"/>
      <w:bookmarkEnd w:id="0"/>
      <w:bookmarkEnd w:id="1"/>
    </w:p>
    <w:p w14:paraId="6073221B" w14:textId="77777777" w:rsidR="005B7C54" w:rsidRDefault="005B7C54" w:rsidP="00294355">
      <w:pPr>
        <w:pStyle w:val="Heading2"/>
      </w:pPr>
    </w:p>
    <w:p w14:paraId="0DC33294" w14:textId="77777777" w:rsidR="005B7C54" w:rsidRDefault="005B7C54" w:rsidP="00294355">
      <w:pPr>
        <w:pStyle w:val="Heading2"/>
      </w:pPr>
    </w:p>
    <w:p w14:paraId="573FF913" w14:textId="3BF05394" w:rsidR="0020234F" w:rsidRPr="00C749FA" w:rsidRDefault="00D03952" w:rsidP="00294355">
      <w:pPr>
        <w:pStyle w:val="Heading2"/>
      </w:pPr>
      <w:r w:rsidRPr="00C749FA">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7"/>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 xml:space="preserve">Reference to </w:t>
            </w:r>
            <w:proofErr w:type="spellStart"/>
            <w:r w:rsidRPr="00C749FA">
              <w:rPr>
                <w:rFonts w:ascii="Arial" w:hAnsi="Arial" w:cstheme="minorBidi"/>
                <w:color w:val="222A35" w:themeColor="text2" w:themeShade="80"/>
                <w:lang w:eastAsia="en-US"/>
              </w:rPr>
              <w:t>KCSiE</w:t>
            </w:r>
            <w:proofErr w:type="spellEnd"/>
            <w:r w:rsidRPr="00C749FA">
              <w:rPr>
                <w:rFonts w:ascii="Arial" w:hAnsi="Arial" w:cstheme="minorBidi"/>
                <w:color w:val="222A35" w:themeColor="text2" w:themeShade="80"/>
                <w:lang w:eastAsia="en-US"/>
              </w:rPr>
              <w:t xml:space="preserv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4"/>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7CAE1" w14:textId="77777777" w:rsidR="002400E6" w:rsidRDefault="002400E6" w:rsidP="004E2E9F">
      <w:r>
        <w:separator/>
      </w:r>
    </w:p>
    <w:p w14:paraId="220F0DF4" w14:textId="77777777" w:rsidR="002400E6" w:rsidRDefault="002400E6"/>
  </w:endnote>
  <w:endnote w:type="continuationSeparator" w:id="0">
    <w:p w14:paraId="5DA68976" w14:textId="77777777" w:rsidR="002400E6" w:rsidRDefault="002400E6" w:rsidP="004E2E9F">
      <w:r>
        <w:continuationSeparator/>
      </w:r>
    </w:p>
    <w:p w14:paraId="58F44EC1" w14:textId="77777777" w:rsidR="002400E6" w:rsidRDefault="002400E6"/>
  </w:endnote>
  <w:endnote w:type="continuationNotice" w:id="1">
    <w:p w14:paraId="15E8FB76" w14:textId="77777777" w:rsidR="002400E6" w:rsidRDefault="00240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87E5B" w14:textId="77777777" w:rsidR="002400E6" w:rsidRDefault="002400E6" w:rsidP="004E2E9F">
      <w:r>
        <w:separator/>
      </w:r>
    </w:p>
    <w:p w14:paraId="7A442DC4" w14:textId="77777777" w:rsidR="002400E6" w:rsidRDefault="002400E6"/>
  </w:footnote>
  <w:footnote w:type="continuationSeparator" w:id="0">
    <w:p w14:paraId="2A93787B" w14:textId="77777777" w:rsidR="002400E6" w:rsidRDefault="002400E6" w:rsidP="004E2E9F">
      <w:r>
        <w:continuationSeparator/>
      </w:r>
    </w:p>
    <w:p w14:paraId="7681CF10" w14:textId="77777777" w:rsidR="002400E6" w:rsidRDefault="002400E6"/>
  </w:footnote>
  <w:footnote w:type="continuationNotice" w:id="1">
    <w:p w14:paraId="087463A4" w14:textId="77777777" w:rsidR="002400E6" w:rsidRDefault="002400E6"/>
  </w:footnote>
  <w:footnote w:id="2">
    <w:p w14:paraId="13073523" w14:textId="6FDDCA78"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2D09BA">
        <w:t>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4104BB">
        <w:t>paragraph</w:t>
      </w:r>
      <w:r w:rsidR="00F00713" w:rsidRPr="004104BB">
        <w:t xml:space="preserve"> </w:t>
      </w:r>
      <w:r w:rsidR="002F0D65" w:rsidRPr="005B7C54">
        <w:t>359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2"/>
  </w:num>
  <w:num w:numId="3">
    <w:abstractNumId w:val="1"/>
  </w:num>
  <w:num w:numId="4">
    <w:abstractNumId w:val="33"/>
  </w:num>
  <w:num w:numId="5">
    <w:abstractNumId w:val="44"/>
  </w:num>
  <w:num w:numId="6">
    <w:abstractNumId w:val="48"/>
  </w:num>
  <w:num w:numId="7">
    <w:abstractNumId w:val="43"/>
  </w:num>
  <w:num w:numId="8">
    <w:abstractNumId w:val="35"/>
  </w:num>
  <w:num w:numId="9">
    <w:abstractNumId w:val="3"/>
  </w:num>
  <w:num w:numId="10">
    <w:abstractNumId w:val="28"/>
  </w:num>
  <w:num w:numId="11">
    <w:abstractNumId w:val="31"/>
  </w:num>
  <w:num w:numId="12">
    <w:abstractNumId w:val="54"/>
  </w:num>
  <w:num w:numId="13">
    <w:abstractNumId w:val="50"/>
  </w:num>
  <w:num w:numId="14">
    <w:abstractNumId w:val="11"/>
  </w:num>
  <w:num w:numId="15">
    <w:abstractNumId w:val="7"/>
  </w:num>
  <w:num w:numId="16">
    <w:abstractNumId w:val="8"/>
  </w:num>
  <w:num w:numId="17">
    <w:abstractNumId w:val="46"/>
  </w:num>
  <w:num w:numId="18">
    <w:abstractNumId w:val="47"/>
  </w:num>
  <w:num w:numId="19">
    <w:abstractNumId w:val="40"/>
  </w:num>
  <w:num w:numId="20">
    <w:abstractNumId w:val="45"/>
  </w:num>
  <w:num w:numId="21">
    <w:abstractNumId w:val="49"/>
  </w:num>
  <w:num w:numId="22">
    <w:abstractNumId w:val="24"/>
  </w:num>
  <w:num w:numId="23">
    <w:abstractNumId w:val="27"/>
  </w:num>
  <w:num w:numId="24">
    <w:abstractNumId w:val="13"/>
  </w:num>
  <w:num w:numId="25">
    <w:abstractNumId w:val="41"/>
  </w:num>
  <w:num w:numId="26">
    <w:abstractNumId w:val="6"/>
  </w:num>
  <w:num w:numId="27">
    <w:abstractNumId w:val="55"/>
  </w:num>
  <w:num w:numId="28">
    <w:abstractNumId w:val="37"/>
  </w:num>
  <w:num w:numId="29">
    <w:abstractNumId w:val="21"/>
  </w:num>
  <w:num w:numId="30">
    <w:abstractNumId w:val="52"/>
  </w:num>
  <w:num w:numId="31">
    <w:abstractNumId w:val="12"/>
  </w:num>
  <w:num w:numId="32">
    <w:abstractNumId w:val="34"/>
  </w:num>
  <w:num w:numId="33">
    <w:abstractNumId w:val="38"/>
  </w:num>
  <w:num w:numId="34">
    <w:abstractNumId w:val="2"/>
  </w:num>
  <w:num w:numId="35">
    <w:abstractNumId w:val="23"/>
  </w:num>
  <w:num w:numId="36">
    <w:abstractNumId w:val="51"/>
  </w:num>
  <w:num w:numId="37">
    <w:abstractNumId w:val="42"/>
  </w:num>
  <w:num w:numId="38">
    <w:abstractNumId w:val="30"/>
  </w:num>
  <w:num w:numId="39">
    <w:abstractNumId w:val="14"/>
  </w:num>
  <w:num w:numId="40">
    <w:abstractNumId w:val="10"/>
  </w:num>
  <w:num w:numId="41">
    <w:abstractNumId w:val="39"/>
  </w:num>
  <w:num w:numId="42">
    <w:abstractNumId w:val="26"/>
  </w:num>
  <w:num w:numId="43">
    <w:abstractNumId w:val="16"/>
  </w:num>
  <w:num w:numId="44">
    <w:abstractNumId w:val="19"/>
  </w:num>
  <w:num w:numId="45">
    <w:abstractNumId w:val="29"/>
  </w:num>
  <w:num w:numId="46">
    <w:abstractNumId w:val="53"/>
  </w:num>
  <w:num w:numId="47">
    <w:abstractNumId w:val="32"/>
  </w:num>
  <w:num w:numId="48">
    <w:abstractNumId w:val="18"/>
  </w:num>
  <w:num w:numId="49">
    <w:abstractNumId w:val="15"/>
  </w:num>
  <w:num w:numId="50">
    <w:abstractNumId w:val="36"/>
  </w:num>
  <w:num w:numId="51">
    <w:abstractNumId w:val="9"/>
  </w:num>
  <w:num w:numId="52">
    <w:abstractNumId w:val="0"/>
  </w:num>
  <w:num w:numId="53">
    <w:abstractNumId w:val="5"/>
  </w:num>
  <w:num w:numId="54">
    <w:abstractNumId w:val="20"/>
  </w:num>
  <w:num w:numId="55">
    <w:abstractNumId w:val="17"/>
  </w:num>
  <w:num w:numId="56">
    <w:abstractNumId w:val="21"/>
  </w:num>
  <w:num w:numId="57">
    <w:abstractNumId w:val="23"/>
  </w:num>
  <w:num w:numId="58">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38A2"/>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B7C54"/>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0115C2EF"/>
    <w:rsid w:val="047375F1"/>
    <w:rsid w:val="04FF17FD"/>
    <w:rsid w:val="07B4B927"/>
    <w:rsid w:val="07EE713E"/>
    <w:rsid w:val="08BCC441"/>
    <w:rsid w:val="08F249E5"/>
    <w:rsid w:val="0B054FD4"/>
    <w:rsid w:val="0EDDBF0D"/>
    <w:rsid w:val="0F4DFED9"/>
    <w:rsid w:val="10BFE6CD"/>
    <w:rsid w:val="16C8EEAC"/>
    <w:rsid w:val="193F3934"/>
    <w:rsid w:val="1A60463F"/>
    <w:rsid w:val="1CB7D840"/>
    <w:rsid w:val="1CCDD2F0"/>
    <w:rsid w:val="1DA2040A"/>
    <w:rsid w:val="1E439EC5"/>
    <w:rsid w:val="1F9D069C"/>
    <w:rsid w:val="1FDFF0DB"/>
    <w:rsid w:val="21949100"/>
    <w:rsid w:val="23A14509"/>
    <w:rsid w:val="23ED1B67"/>
    <w:rsid w:val="241D537B"/>
    <w:rsid w:val="24D6E054"/>
    <w:rsid w:val="26190840"/>
    <w:rsid w:val="27CD898B"/>
    <w:rsid w:val="2867DCCD"/>
    <w:rsid w:val="2884C856"/>
    <w:rsid w:val="295D6765"/>
    <w:rsid w:val="298C8F7C"/>
    <w:rsid w:val="2C2CBAF9"/>
    <w:rsid w:val="2E1FC6C8"/>
    <w:rsid w:val="31075290"/>
    <w:rsid w:val="31A63D3C"/>
    <w:rsid w:val="32924ED8"/>
    <w:rsid w:val="32A7606D"/>
    <w:rsid w:val="341AAE8D"/>
    <w:rsid w:val="3D5BAB2F"/>
    <w:rsid w:val="3D67A6FA"/>
    <w:rsid w:val="3E6C6B72"/>
    <w:rsid w:val="406BB080"/>
    <w:rsid w:val="4101F2E2"/>
    <w:rsid w:val="419CD8EA"/>
    <w:rsid w:val="42A85AAD"/>
    <w:rsid w:val="4387FD41"/>
    <w:rsid w:val="43B3785C"/>
    <w:rsid w:val="459C79A8"/>
    <w:rsid w:val="4942EE11"/>
    <w:rsid w:val="4B7DE1DC"/>
    <w:rsid w:val="4BBD8243"/>
    <w:rsid w:val="4C365C39"/>
    <w:rsid w:val="4DC29CCD"/>
    <w:rsid w:val="51833E48"/>
    <w:rsid w:val="5302DDE9"/>
    <w:rsid w:val="559E2268"/>
    <w:rsid w:val="57B5943F"/>
    <w:rsid w:val="594DC9DC"/>
    <w:rsid w:val="5F919E6E"/>
    <w:rsid w:val="5FD90A82"/>
    <w:rsid w:val="6064DD32"/>
    <w:rsid w:val="6600F0D0"/>
    <w:rsid w:val="6A715E1A"/>
    <w:rsid w:val="6B8A25DE"/>
    <w:rsid w:val="6BD03A81"/>
    <w:rsid w:val="6CA5403A"/>
    <w:rsid w:val="6DF349EF"/>
    <w:rsid w:val="6E09F67A"/>
    <w:rsid w:val="733A1446"/>
    <w:rsid w:val="7341DE6F"/>
    <w:rsid w:val="7357E70F"/>
    <w:rsid w:val="7367E758"/>
    <w:rsid w:val="740F5633"/>
    <w:rsid w:val="757EEB67"/>
    <w:rsid w:val="763525E2"/>
    <w:rsid w:val="78B8CAED"/>
    <w:rsid w:val="78FBDBA1"/>
    <w:rsid w:val="7AA32030"/>
    <w:rsid w:val="7B4D4F2F"/>
    <w:rsid w:val="7BF23925"/>
    <w:rsid w:val="7CC80DCC"/>
    <w:rsid w:val="7E901138"/>
    <w:rsid w:val="7F0631DC"/>
    <w:rsid w:val="7F11F0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mailto:LADO@hants.gov.uk" TargetMode="External"/><Relationship Id="rId39" Type="http://schemas.openxmlformats.org/officeDocument/2006/relationships/hyperlink" Target="https://www.nen.gov.uk/"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assets.publishing.service.gov.uk/media/62d1643e8fa8f50bfbefa55c/Searching__Screening_and_Confiscation_guidance_July_2022.pdf" TargetMode="External"/><Relationship Id="rId42" Type="http://schemas.openxmlformats.org/officeDocument/2006/relationships/hyperlink" Target="mailto:LADO@hants.gov.uk" TargetMode="External"/><Relationship Id="rId47" Type="http://schemas.openxmlformats.org/officeDocument/2006/relationships/hyperlink" Target="mailto:l.baird@waterside.hants.sch.uk" TargetMode="External"/><Relationship Id="rId50" Type="http://schemas.openxmlformats.org/officeDocument/2006/relationships/hyperlink" Target="mailto:k.shimman@waterside.hants.sch.uk" TargetMode="External"/><Relationship Id="rId55"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6.emf"/><Relationship Id="rId11" Type="http://schemas.openxmlformats.org/officeDocument/2006/relationships/footnotes" Target="footnotes.xml"/><Relationship Id="rId24" Type="http://schemas.openxmlformats.org/officeDocument/2006/relationships/hyperlink" Target="mailto:LADO@hants.gov.uk" TargetMode="External"/><Relationship Id="rId32" Type="http://schemas.openxmlformats.org/officeDocument/2006/relationships/hyperlink" Target="https://forms.office.com/Pages/ResponsePage.aspx?id=tdiBPwfuF0yGnB20OQGNm6m3Qf9IBmBAjTRUtLZXa5lURTVVMDY2VFhDSUNLTjYzQkpKRlpNRTI1NC4u"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guidance/meeting-digital-and-technology-standards-in-schools-and-colleges/cyber-security-standards-for-schools-and-colleges" TargetMode="External"/><Relationship Id="rId45" Type="http://schemas.openxmlformats.org/officeDocument/2006/relationships/hyperlink" Target="mailto:e.moakes@waterside.hants.sch.uk" TargetMode="External"/><Relationship Id="rId53" Type="http://schemas.openxmlformats.org/officeDocument/2006/relationships/hyperlink" Target="mailto:LADO@hants.gov.uk" TargetMode="Externa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hyperlink" Target="https://www.gov.uk/government/publications/mandatory-reporting-of-female-genital-mutilation-procedural-information" TargetMode="External"/><Relationship Id="rId31" Type="http://schemas.openxmlformats.org/officeDocument/2006/relationships/hyperlink" Target="https://www.hants.gov.uk/socialcareandhealth/childrenandfamilies/safeguardingchildren/allegations" TargetMode="External"/><Relationship Id="rId44" Type="http://schemas.openxmlformats.org/officeDocument/2006/relationships/hyperlink" Target="mailto:LADO@hants.gov.uk" TargetMode="External"/><Relationship Id="rId52" Type="http://schemas.openxmlformats.org/officeDocument/2006/relationships/hyperlink" Target="mailto:Child.protection@hants.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www.npcc.police.uk/SysSiteAssets/media/downloads/publications/publications-log/2020/when-to-call-the-police--guidance-for-schools-and-colleges.pdf" TargetMode="External"/><Relationship Id="rId27" Type="http://schemas.openxmlformats.org/officeDocument/2006/relationships/header" Target="header1.xml"/><Relationship Id="rId30" Type="http://schemas.openxmlformats.org/officeDocument/2006/relationships/image" Target="media/image7.emf"/><Relationship Id="rId35" Type="http://schemas.openxmlformats.org/officeDocument/2006/relationships/header" Target="header2.xml"/><Relationship Id="rId43" Type="http://schemas.openxmlformats.org/officeDocument/2006/relationships/hyperlink" Target="https://forms.office.com/Pages/ResponsePage.aspx?id=tdiBPwfuF0yGnB20OQGNm6m3Qf9IBmBAjTRUtLZXa5lURTVVMDY2VFhDSUNLTjYzQkpKRlpNRTI1NC4u" TargetMode="External"/><Relationship Id="rId48" Type="http://schemas.openxmlformats.org/officeDocument/2006/relationships/hyperlink" Target="mailto:e.moakes@waterside.hants.sch.uk" TargetMode="External"/><Relationship Id="rId56"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mailto:l.taylor@waterside.hants.sch.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mailto:LADO@hants.gov.uk" TargetMode="External"/><Relationship Id="rId38" Type="http://schemas.openxmlformats.org/officeDocument/2006/relationships/hyperlink" Target="https://www.gov.uk/guidance/plan-technology-for-your-school" TargetMode="External"/><Relationship Id="rId46" Type="http://schemas.openxmlformats.org/officeDocument/2006/relationships/hyperlink" Target="mailto:k.jacobs@waterside.hants.sch.u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csc.gov.uk/information/cyber-security-training-schools"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3.jpeg"/><Relationship Id="rId23" Type="http://schemas.openxmlformats.org/officeDocument/2006/relationships/hyperlink" Target="https://forms.office.com/Pages/ResponsePage.aspx?id=tdiBPwfuF0yGnB20OQGNm6m3Qf9IBmBAjTRUtLZXa5lURTVVMDY2VFhDSUNLTjYzQkpKRlpNRTI1NC4u" TargetMode="External"/><Relationship Id="rId28" Type="http://schemas.openxmlformats.org/officeDocument/2006/relationships/footer" Target="footer1.xml"/><Relationship Id="rId36" Type="http://schemas.openxmlformats.org/officeDocument/2006/relationships/hyperlink" Target="https://apwg.org/" TargetMode="External"/><Relationship Id="rId49" Type="http://schemas.openxmlformats.org/officeDocument/2006/relationships/hyperlink" Target="mailto:l.baird@waterside.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5.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6.xml><?xml version="1.0" encoding="utf-8"?>
<ds:datastoreItem xmlns:ds="http://schemas.openxmlformats.org/officeDocument/2006/customXml" ds:itemID="{CEDFF38A-0C1C-46A6-8AF0-89EA16EED74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10522</Words>
  <Characters>59671</Characters>
  <Application>Microsoft Office Word</Application>
  <DocSecurity>0</DocSecurity>
  <Lines>497</Lines>
  <Paragraphs>140</Paragraphs>
  <ScaleCrop>false</ScaleCrop>
  <Company>Hampshire County Council</Company>
  <LinksUpToDate>false</LinksUpToDate>
  <CharactersWithSpaces>70053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Emma Moakes</cp:lastModifiedBy>
  <cp:revision>3</cp:revision>
  <cp:lastPrinted>2022-08-23T11:05:00Z</cp:lastPrinted>
  <dcterms:created xsi:type="dcterms:W3CDTF">2025-09-05T14:30:00Z</dcterms:created>
  <dcterms:modified xsi:type="dcterms:W3CDTF">2025-09-09T14:13:00Z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